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08562" w14:textId="77777777" w:rsidR="00CF6A81" w:rsidRPr="00CF6A81" w:rsidRDefault="00CF6A81" w:rsidP="00CF6A81">
      <w:pPr>
        <w:widowControl w:val="0"/>
        <w:spacing w:line="240" w:lineRule="auto"/>
        <w:jc w:val="center"/>
        <w:rPr>
          <w:rFonts w:ascii="Calibri" w:eastAsia="Times New Roman" w:hAnsi="Calibri" w:cs="Calibri"/>
          <w:b/>
          <w:color w:val="000000"/>
          <w:kern w:val="19"/>
          <w:sz w:val="28"/>
          <w:szCs w:val="28"/>
          <w:lang w:val="en-GB"/>
        </w:rPr>
      </w:pPr>
      <w:r w:rsidRPr="00CF6A81">
        <w:rPr>
          <w:rFonts w:ascii="Calibri" w:eastAsia="Times New Roman" w:hAnsi="Calibri" w:cs="Calibri"/>
          <w:b/>
          <w:color w:val="000000"/>
          <w:kern w:val="19"/>
          <w:sz w:val="28"/>
          <w:szCs w:val="28"/>
          <w:lang w:val="en-GB"/>
        </w:rPr>
        <w:t>POZIV ZA PODNOŠENJE PRIJEDLOGA PROJEKATA ZA NACIONALNE GRANTOVE</w:t>
      </w:r>
    </w:p>
    <w:p w14:paraId="11A55D33" w14:textId="0DC19A01" w:rsidR="0081353A" w:rsidRPr="007D0293" w:rsidRDefault="00CF6A81" w:rsidP="00CF6A81">
      <w:pPr>
        <w:widowControl w:val="0"/>
        <w:spacing w:line="240" w:lineRule="auto"/>
        <w:jc w:val="center"/>
        <w:rPr>
          <w:rFonts w:ascii="Calibri" w:eastAsia="Times New Roman" w:hAnsi="Calibri" w:cs="Calibri"/>
          <w:b/>
          <w:color w:val="000000"/>
          <w:kern w:val="19"/>
          <w:sz w:val="28"/>
          <w:szCs w:val="28"/>
          <w:lang w:val="en-GB"/>
        </w:rPr>
      </w:pPr>
      <w:r w:rsidRPr="00CF6A81">
        <w:rPr>
          <w:rFonts w:ascii="Calibri" w:eastAsia="Times New Roman" w:hAnsi="Calibri" w:cs="Calibri"/>
          <w:b/>
          <w:color w:val="000000"/>
          <w:kern w:val="19"/>
          <w:sz w:val="28"/>
          <w:szCs w:val="28"/>
          <w:lang w:val="en-GB"/>
        </w:rPr>
        <w:t xml:space="preserve">  za </w:t>
      </w:r>
      <w:proofErr w:type="spellStart"/>
      <w:r w:rsidRPr="00CF6A81">
        <w:rPr>
          <w:rFonts w:ascii="Calibri" w:eastAsia="Times New Roman" w:hAnsi="Calibri" w:cs="Calibri"/>
          <w:b/>
          <w:color w:val="000000"/>
          <w:kern w:val="19"/>
          <w:sz w:val="28"/>
          <w:szCs w:val="28"/>
          <w:lang w:val="en-GB"/>
        </w:rPr>
        <w:t>poboljšanje</w:t>
      </w:r>
      <w:proofErr w:type="spellEnd"/>
      <w:r w:rsidRPr="00CF6A81">
        <w:rPr>
          <w:rFonts w:ascii="Calibri" w:eastAsia="Times New Roman" w:hAnsi="Calibri" w:cs="Calibri"/>
          <w:b/>
          <w:color w:val="000000"/>
          <w:kern w:val="19"/>
          <w:sz w:val="28"/>
          <w:szCs w:val="28"/>
          <w:lang w:val="en-GB"/>
        </w:rPr>
        <w:t xml:space="preserve"> </w:t>
      </w:r>
      <w:proofErr w:type="spellStart"/>
      <w:r w:rsidRPr="00CF6A81">
        <w:rPr>
          <w:rFonts w:ascii="Calibri" w:eastAsia="Times New Roman" w:hAnsi="Calibri" w:cs="Calibri"/>
          <w:b/>
          <w:color w:val="000000"/>
          <w:kern w:val="19"/>
          <w:sz w:val="28"/>
          <w:szCs w:val="28"/>
          <w:lang w:val="en-GB"/>
        </w:rPr>
        <w:t>pristupa</w:t>
      </w:r>
      <w:proofErr w:type="spellEnd"/>
      <w:r w:rsidRPr="00CF6A81">
        <w:rPr>
          <w:rFonts w:ascii="Calibri" w:eastAsia="Times New Roman" w:hAnsi="Calibri" w:cs="Calibri"/>
          <w:b/>
          <w:color w:val="000000"/>
          <w:kern w:val="19"/>
          <w:sz w:val="28"/>
          <w:szCs w:val="28"/>
          <w:lang w:val="en-GB"/>
        </w:rPr>
        <w:t xml:space="preserve"> </w:t>
      </w:r>
      <w:proofErr w:type="spellStart"/>
      <w:r w:rsidRPr="00CF6A81">
        <w:rPr>
          <w:rFonts w:ascii="Calibri" w:eastAsia="Times New Roman" w:hAnsi="Calibri" w:cs="Calibri"/>
          <w:b/>
          <w:color w:val="000000"/>
          <w:kern w:val="19"/>
          <w:sz w:val="28"/>
          <w:szCs w:val="28"/>
          <w:lang w:val="en-GB"/>
        </w:rPr>
        <w:t>socijalnim</w:t>
      </w:r>
      <w:proofErr w:type="spellEnd"/>
      <w:r w:rsidRPr="00CF6A81">
        <w:rPr>
          <w:rFonts w:ascii="Calibri" w:eastAsia="Times New Roman" w:hAnsi="Calibri" w:cs="Calibri"/>
          <w:b/>
          <w:color w:val="000000"/>
          <w:kern w:val="19"/>
          <w:sz w:val="28"/>
          <w:szCs w:val="28"/>
          <w:lang w:val="en-GB"/>
        </w:rPr>
        <w:t xml:space="preserve"> </w:t>
      </w:r>
      <w:proofErr w:type="spellStart"/>
      <w:r w:rsidRPr="00CF6A81">
        <w:rPr>
          <w:rFonts w:ascii="Calibri" w:eastAsia="Times New Roman" w:hAnsi="Calibri" w:cs="Calibri"/>
          <w:b/>
          <w:color w:val="000000"/>
          <w:kern w:val="19"/>
          <w:sz w:val="28"/>
          <w:szCs w:val="28"/>
          <w:lang w:val="en-GB"/>
        </w:rPr>
        <w:t>i</w:t>
      </w:r>
      <w:proofErr w:type="spellEnd"/>
      <w:r w:rsidRPr="00CF6A81">
        <w:rPr>
          <w:rFonts w:ascii="Calibri" w:eastAsia="Times New Roman" w:hAnsi="Calibri" w:cs="Calibri"/>
          <w:b/>
          <w:color w:val="000000"/>
          <w:kern w:val="19"/>
          <w:sz w:val="28"/>
          <w:szCs w:val="28"/>
          <w:lang w:val="en-GB"/>
        </w:rPr>
        <w:t xml:space="preserve"> </w:t>
      </w:r>
      <w:proofErr w:type="spellStart"/>
      <w:r w:rsidRPr="00CF6A81">
        <w:rPr>
          <w:rFonts w:ascii="Calibri" w:eastAsia="Times New Roman" w:hAnsi="Calibri" w:cs="Calibri"/>
          <w:b/>
          <w:color w:val="000000"/>
          <w:kern w:val="19"/>
          <w:sz w:val="28"/>
          <w:szCs w:val="28"/>
          <w:lang w:val="en-GB"/>
        </w:rPr>
        <w:t>ekonomskim</w:t>
      </w:r>
      <w:proofErr w:type="spellEnd"/>
      <w:r w:rsidRPr="00CF6A81">
        <w:rPr>
          <w:rFonts w:ascii="Calibri" w:eastAsia="Times New Roman" w:hAnsi="Calibri" w:cs="Calibri"/>
          <w:b/>
          <w:color w:val="000000"/>
          <w:kern w:val="19"/>
          <w:sz w:val="28"/>
          <w:szCs w:val="28"/>
          <w:lang w:val="en-GB"/>
        </w:rPr>
        <w:t xml:space="preserve"> </w:t>
      </w:r>
      <w:proofErr w:type="spellStart"/>
      <w:r w:rsidRPr="00CF6A81">
        <w:rPr>
          <w:rFonts w:ascii="Calibri" w:eastAsia="Times New Roman" w:hAnsi="Calibri" w:cs="Calibri"/>
          <w:b/>
          <w:color w:val="000000"/>
          <w:kern w:val="19"/>
          <w:sz w:val="28"/>
          <w:szCs w:val="28"/>
          <w:lang w:val="en-GB"/>
        </w:rPr>
        <w:t>pravima</w:t>
      </w:r>
      <w:proofErr w:type="spellEnd"/>
      <w:r w:rsidRPr="00CF6A81">
        <w:rPr>
          <w:rFonts w:ascii="Calibri" w:eastAsia="Times New Roman" w:hAnsi="Calibri" w:cs="Calibri"/>
          <w:b/>
          <w:color w:val="000000"/>
          <w:kern w:val="19"/>
          <w:sz w:val="28"/>
          <w:szCs w:val="28"/>
          <w:lang w:val="en-GB"/>
        </w:rPr>
        <w:t xml:space="preserve"> </w:t>
      </w:r>
      <w:proofErr w:type="spellStart"/>
      <w:r w:rsidRPr="00CF6A81">
        <w:rPr>
          <w:rFonts w:ascii="Calibri" w:eastAsia="Times New Roman" w:hAnsi="Calibri" w:cs="Calibri"/>
          <w:b/>
          <w:color w:val="000000"/>
          <w:kern w:val="19"/>
          <w:sz w:val="28"/>
          <w:szCs w:val="28"/>
          <w:lang w:val="en-GB"/>
        </w:rPr>
        <w:t>ranjivih</w:t>
      </w:r>
      <w:proofErr w:type="spellEnd"/>
      <w:r w:rsidRPr="00CF6A81">
        <w:rPr>
          <w:rFonts w:ascii="Calibri" w:eastAsia="Times New Roman" w:hAnsi="Calibri" w:cs="Calibri"/>
          <w:b/>
          <w:color w:val="000000"/>
          <w:kern w:val="19"/>
          <w:sz w:val="28"/>
          <w:szCs w:val="28"/>
          <w:lang w:val="en-GB"/>
        </w:rPr>
        <w:t xml:space="preserve"> </w:t>
      </w:r>
      <w:proofErr w:type="spellStart"/>
      <w:r w:rsidRPr="00CF6A81">
        <w:rPr>
          <w:rFonts w:ascii="Calibri" w:eastAsia="Times New Roman" w:hAnsi="Calibri" w:cs="Calibri"/>
          <w:b/>
          <w:color w:val="000000"/>
          <w:kern w:val="19"/>
          <w:sz w:val="28"/>
          <w:szCs w:val="28"/>
          <w:lang w:val="en-GB"/>
        </w:rPr>
        <w:t>grupa</w:t>
      </w:r>
      <w:proofErr w:type="spellEnd"/>
      <w:r w:rsidRPr="00CF6A81">
        <w:rPr>
          <w:rFonts w:ascii="Calibri" w:eastAsia="Times New Roman" w:hAnsi="Calibri" w:cs="Calibri"/>
          <w:b/>
          <w:color w:val="000000"/>
          <w:kern w:val="19"/>
          <w:sz w:val="28"/>
          <w:szCs w:val="28"/>
          <w:lang w:val="en-GB"/>
        </w:rPr>
        <w:t xml:space="preserve"> </w:t>
      </w:r>
      <w:proofErr w:type="spellStart"/>
      <w:r w:rsidRPr="00CF6A81">
        <w:rPr>
          <w:rFonts w:ascii="Calibri" w:eastAsia="Times New Roman" w:hAnsi="Calibri" w:cs="Calibri"/>
          <w:b/>
          <w:color w:val="000000"/>
          <w:kern w:val="19"/>
          <w:sz w:val="28"/>
          <w:szCs w:val="28"/>
          <w:lang w:val="en-GB"/>
        </w:rPr>
        <w:t>stranaca</w:t>
      </w:r>
      <w:proofErr w:type="spellEnd"/>
      <w:r w:rsidRPr="00CF6A81">
        <w:rPr>
          <w:rFonts w:ascii="Calibri" w:eastAsia="Times New Roman" w:hAnsi="Calibri" w:cs="Calibri"/>
          <w:b/>
          <w:color w:val="000000"/>
          <w:kern w:val="19"/>
          <w:sz w:val="28"/>
          <w:szCs w:val="28"/>
          <w:lang w:val="en-GB"/>
        </w:rPr>
        <w:t xml:space="preserve"> u </w:t>
      </w:r>
      <w:r>
        <w:rPr>
          <w:rFonts w:ascii="Calibri" w:eastAsia="Times New Roman" w:hAnsi="Calibri" w:cs="Calibri"/>
          <w:b/>
          <w:color w:val="000000"/>
          <w:kern w:val="19"/>
          <w:sz w:val="28"/>
          <w:szCs w:val="28"/>
          <w:lang w:val="en-GB"/>
        </w:rPr>
        <w:t>Crnoj Gori</w:t>
      </w:r>
      <w:r w:rsidR="0081353A" w:rsidRPr="007D0293">
        <w:rPr>
          <w:rFonts w:ascii="Calibri" w:eastAsia="Times New Roman" w:hAnsi="Calibri" w:cs="Calibri"/>
          <w:b/>
          <w:color w:val="000000"/>
          <w:kern w:val="19"/>
          <w:sz w:val="28"/>
          <w:szCs w:val="28"/>
          <w:lang w:val="en-GB"/>
        </w:rPr>
        <w:br w:type="textWrapping" w:clear="all"/>
      </w:r>
    </w:p>
    <w:p w14:paraId="0FF52F05"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4C197CDA"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08D78D37" w14:textId="77777777" w:rsidR="0081353A" w:rsidRPr="007D0293" w:rsidRDefault="0081353A" w:rsidP="0081353A">
      <w:pPr>
        <w:widowControl w:val="0"/>
        <w:spacing w:line="240" w:lineRule="auto"/>
        <w:jc w:val="center"/>
        <w:rPr>
          <w:rFonts w:ascii="Calibri" w:eastAsia="Times New Roman" w:hAnsi="Calibri" w:cs="Calibri"/>
          <w:b/>
          <w:color w:val="000000"/>
          <w:kern w:val="19"/>
          <w:sz w:val="28"/>
          <w:szCs w:val="28"/>
          <w:lang w:val="en-GB"/>
        </w:rPr>
      </w:pPr>
    </w:p>
    <w:p w14:paraId="57D8F984" w14:textId="288A0A06" w:rsidR="0081353A" w:rsidRPr="007D0293" w:rsidRDefault="00CF6A81" w:rsidP="0081353A">
      <w:pPr>
        <w:widowControl w:val="0"/>
        <w:spacing w:line="240" w:lineRule="auto"/>
        <w:jc w:val="center"/>
        <w:rPr>
          <w:rFonts w:ascii="Calibri" w:eastAsia="Times New Roman" w:hAnsi="Calibri" w:cs="Calibri"/>
          <w:color w:val="000000"/>
          <w:kern w:val="19"/>
          <w:sz w:val="28"/>
          <w:szCs w:val="28"/>
          <w:lang w:val="en-GB"/>
        </w:rPr>
      </w:pPr>
      <w:proofErr w:type="spellStart"/>
      <w:r w:rsidRPr="00CF6A81">
        <w:rPr>
          <w:rFonts w:ascii="Calibri" w:eastAsia="Times New Roman" w:hAnsi="Calibri" w:cs="Calibri"/>
          <w:b/>
          <w:color w:val="000000"/>
          <w:kern w:val="19"/>
          <w:sz w:val="28"/>
          <w:szCs w:val="28"/>
          <w:lang w:val="en-GB"/>
        </w:rPr>
        <w:t>Uključivanje</w:t>
      </w:r>
      <w:proofErr w:type="spellEnd"/>
      <w:r w:rsidRPr="00CF6A81">
        <w:rPr>
          <w:rFonts w:ascii="Calibri" w:eastAsia="Times New Roman" w:hAnsi="Calibri" w:cs="Calibri"/>
          <w:b/>
          <w:color w:val="000000"/>
          <w:kern w:val="19"/>
          <w:sz w:val="28"/>
          <w:szCs w:val="28"/>
          <w:lang w:val="en-GB"/>
        </w:rPr>
        <w:t xml:space="preserve"> </w:t>
      </w:r>
      <w:proofErr w:type="spellStart"/>
      <w:r w:rsidRPr="00CF6A81">
        <w:rPr>
          <w:rFonts w:ascii="Calibri" w:eastAsia="Times New Roman" w:hAnsi="Calibri" w:cs="Calibri"/>
          <w:b/>
          <w:color w:val="000000"/>
          <w:kern w:val="19"/>
          <w:sz w:val="28"/>
          <w:szCs w:val="28"/>
          <w:lang w:val="en-GB"/>
        </w:rPr>
        <w:t>stranaca</w:t>
      </w:r>
      <w:proofErr w:type="spellEnd"/>
      <w:r w:rsidRPr="00CF6A81">
        <w:rPr>
          <w:rFonts w:ascii="Calibri" w:eastAsia="Times New Roman" w:hAnsi="Calibri" w:cs="Calibri"/>
          <w:b/>
          <w:color w:val="000000"/>
          <w:kern w:val="19"/>
          <w:sz w:val="28"/>
          <w:szCs w:val="28"/>
          <w:lang w:val="en-GB"/>
        </w:rPr>
        <w:t xml:space="preserve"> </w:t>
      </w:r>
      <w:proofErr w:type="spellStart"/>
      <w:r w:rsidR="006F292F">
        <w:rPr>
          <w:rFonts w:ascii="Calibri" w:eastAsia="Times New Roman" w:hAnsi="Calibri" w:cs="Calibri"/>
          <w:b/>
          <w:color w:val="000000"/>
          <w:kern w:val="19"/>
          <w:sz w:val="28"/>
          <w:szCs w:val="28"/>
          <w:lang w:val="en-GB"/>
        </w:rPr>
        <w:t>na</w:t>
      </w:r>
      <w:proofErr w:type="spellEnd"/>
      <w:r w:rsidR="006F292F">
        <w:rPr>
          <w:rFonts w:ascii="Calibri" w:eastAsia="Times New Roman" w:hAnsi="Calibri" w:cs="Calibri"/>
          <w:b/>
          <w:color w:val="000000"/>
          <w:kern w:val="19"/>
          <w:sz w:val="28"/>
          <w:szCs w:val="28"/>
          <w:lang w:val="en-GB"/>
        </w:rPr>
        <w:t xml:space="preserve"> </w:t>
      </w:r>
      <w:proofErr w:type="spellStart"/>
      <w:r w:rsidR="006F292F">
        <w:rPr>
          <w:rFonts w:ascii="Calibri" w:eastAsia="Times New Roman" w:hAnsi="Calibri" w:cs="Calibri"/>
          <w:b/>
          <w:color w:val="000000"/>
          <w:kern w:val="19"/>
          <w:sz w:val="28"/>
          <w:szCs w:val="28"/>
          <w:lang w:val="en-GB"/>
        </w:rPr>
        <w:t>Zapadnom</w:t>
      </w:r>
      <w:proofErr w:type="spellEnd"/>
      <w:r w:rsidR="006F292F">
        <w:rPr>
          <w:rFonts w:ascii="Calibri" w:eastAsia="Times New Roman" w:hAnsi="Calibri" w:cs="Calibri"/>
          <w:b/>
          <w:color w:val="000000"/>
          <w:kern w:val="19"/>
          <w:sz w:val="28"/>
          <w:szCs w:val="28"/>
          <w:lang w:val="en-GB"/>
        </w:rPr>
        <w:t xml:space="preserve"> </w:t>
      </w:r>
      <w:proofErr w:type="spellStart"/>
      <w:r w:rsidR="006F292F">
        <w:rPr>
          <w:rFonts w:ascii="Calibri" w:eastAsia="Times New Roman" w:hAnsi="Calibri" w:cs="Calibri"/>
          <w:b/>
          <w:color w:val="000000"/>
          <w:kern w:val="19"/>
          <w:sz w:val="28"/>
          <w:szCs w:val="28"/>
          <w:lang w:val="en-GB"/>
        </w:rPr>
        <w:t>Balkanu</w:t>
      </w:r>
      <w:proofErr w:type="spellEnd"/>
      <w:r w:rsidR="006F292F">
        <w:rPr>
          <w:rFonts w:ascii="Calibri" w:eastAsia="Times New Roman" w:hAnsi="Calibri" w:cs="Calibri"/>
          <w:b/>
          <w:color w:val="000000"/>
          <w:kern w:val="19"/>
          <w:sz w:val="28"/>
          <w:szCs w:val="28"/>
          <w:lang w:val="en-GB"/>
        </w:rPr>
        <w:t xml:space="preserve"> WB</w:t>
      </w:r>
      <w:r w:rsidRPr="00CF6A81">
        <w:rPr>
          <w:rFonts w:ascii="Calibri" w:eastAsia="Times New Roman" w:hAnsi="Calibri" w:cs="Calibri"/>
          <w:b/>
          <w:color w:val="000000"/>
          <w:kern w:val="19"/>
          <w:sz w:val="28"/>
          <w:szCs w:val="28"/>
          <w:lang w:val="en-GB"/>
        </w:rPr>
        <w:t xml:space="preserve"> – </w:t>
      </w:r>
      <w:proofErr w:type="spellStart"/>
      <w:r w:rsidRPr="00CF6A81">
        <w:rPr>
          <w:rFonts w:ascii="Calibri" w:eastAsia="Times New Roman" w:hAnsi="Calibri" w:cs="Calibri"/>
          <w:b/>
          <w:color w:val="000000"/>
          <w:kern w:val="19"/>
          <w:sz w:val="28"/>
          <w:szCs w:val="28"/>
          <w:lang w:val="en-GB"/>
        </w:rPr>
        <w:t>pristup</w:t>
      </w:r>
      <w:proofErr w:type="spellEnd"/>
      <w:r w:rsidRPr="00CF6A81">
        <w:rPr>
          <w:rFonts w:ascii="Calibri" w:eastAsia="Times New Roman" w:hAnsi="Calibri" w:cs="Calibri"/>
          <w:b/>
          <w:color w:val="000000"/>
          <w:kern w:val="19"/>
          <w:sz w:val="28"/>
          <w:szCs w:val="28"/>
          <w:lang w:val="en-GB"/>
        </w:rPr>
        <w:t xml:space="preserve"> </w:t>
      </w:r>
      <w:proofErr w:type="spellStart"/>
      <w:r w:rsidRPr="00CF6A81">
        <w:rPr>
          <w:rFonts w:ascii="Calibri" w:eastAsia="Times New Roman" w:hAnsi="Calibri" w:cs="Calibri"/>
          <w:b/>
          <w:color w:val="000000"/>
          <w:kern w:val="19"/>
          <w:sz w:val="28"/>
          <w:szCs w:val="28"/>
          <w:lang w:val="en-GB"/>
        </w:rPr>
        <w:t>socijalnim</w:t>
      </w:r>
      <w:proofErr w:type="spellEnd"/>
      <w:r w:rsidRPr="00CF6A81">
        <w:rPr>
          <w:rFonts w:ascii="Calibri" w:eastAsia="Times New Roman" w:hAnsi="Calibri" w:cs="Calibri"/>
          <w:b/>
          <w:color w:val="000000"/>
          <w:kern w:val="19"/>
          <w:sz w:val="28"/>
          <w:szCs w:val="28"/>
          <w:lang w:val="en-GB"/>
        </w:rPr>
        <w:t xml:space="preserve"> </w:t>
      </w:r>
      <w:proofErr w:type="spellStart"/>
      <w:r w:rsidRPr="00CF6A81">
        <w:rPr>
          <w:rFonts w:ascii="Calibri" w:eastAsia="Times New Roman" w:hAnsi="Calibri" w:cs="Calibri"/>
          <w:b/>
          <w:color w:val="000000"/>
          <w:kern w:val="19"/>
          <w:sz w:val="28"/>
          <w:szCs w:val="28"/>
          <w:lang w:val="en-GB"/>
        </w:rPr>
        <w:t>i</w:t>
      </w:r>
      <w:proofErr w:type="spellEnd"/>
      <w:r w:rsidRPr="00CF6A81">
        <w:rPr>
          <w:rFonts w:ascii="Calibri" w:eastAsia="Times New Roman" w:hAnsi="Calibri" w:cs="Calibri"/>
          <w:b/>
          <w:color w:val="000000"/>
          <w:kern w:val="19"/>
          <w:sz w:val="28"/>
          <w:szCs w:val="28"/>
          <w:lang w:val="en-GB"/>
        </w:rPr>
        <w:t xml:space="preserve"> </w:t>
      </w:r>
      <w:proofErr w:type="spellStart"/>
      <w:r w:rsidRPr="00CF6A81">
        <w:rPr>
          <w:rFonts w:ascii="Calibri" w:eastAsia="Times New Roman" w:hAnsi="Calibri" w:cs="Calibri"/>
          <w:b/>
          <w:color w:val="000000"/>
          <w:kern w:val="19"/>
          <w:sz w:val="28"/>
          <w:szCs w:val="28"/>
          <w:lang w:val="en-GB"/>
        </w:rPr>
        <w:t>ekonomskim</w:t>
      </w:r>
      <w:proofErr w:type="spellEnd"/>
      <w:r w:rsidRPr="00CF6A81">
        <w:rPr>
          <w:rFonts w:ascii="Calibri" w:eastAsia="Times New Roman" w:hAnsi="Calibri" w:cs="Calibri"/>
          <w:b/>
          <w:color w:val="000000"/>
          <w:kern w:val="19"/>
          <w:sz w:val="28"/>
          <w:szCs w:val="28"/>
          <w:lang w:val="en-GB"/>
        </w:rPr>
        <w:t xml:space="preserve"> </w:t>
      </w:r>
      <w:proofErr w:type="spellStart"/>
      <w:r w:rsidRPr="00CF6A81">
        <w:rPr>
          <w:rFonts w:ascii="Calibri" w:eastAsia="Times New Roman" w:hAnsi="Calibri" w:cs="Calibri"/>
          <w:b/>
          <w:color w:val="000000"/>
          <w:kern w:val="19"/>
          <w:sz w:val="28"/>
          <w:szCs w:val="28"/>
          <w:lang w:val="en-GB"/>
        </w:rPr>
        <w:t>pravima</w:t>
      </w:r>
      <w:proofErr w:type="spellEnd"/>
      <w:r w:rsidRPr="00CF6A81">
        <w:rPr>
          <w:rFonts w:ascii="Calibri" w:eastAsia="Times New Roman" w:hAnsi="Calibri" w:cs="Calibri"/>
          <w:b/>
          <w:color w:val="000000"/>
          <w:kern w:val="19"/>
          <w:sz w:val="28"/>
          <w:szCs w:val="28"/>
          <w:lang w:val="en-GB"/>
        </w:rPr>
        <w:t xml:space="preserve"> (FOSTER)</w:t>
      </w:r>
    </w:p>
    <w:p w14:paraId="39E91E6F"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3F416E3A"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4C2E821C"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2F423A40"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1AC16712"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089BCB66"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5BD6C1D3"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58D69737" w14:textId="77777777" w:rsidR="0081353A" w:rsidRPr="007D0293" w:rsidRDefault="0081353A" w:rsidP="0081353A">
      <w:pPr>
        <w:widowControl w:val="0"/>
        <w:spacing w:line="240" w:lineRule="auto"/>
        <w:jc w:val="center"/>
        <w:rPr>
          <w:rFonts w:ascii="Calibri" w:eastAsia="Times New Roman" w:hAnsi="Calibri" w:cs="Calibri"/>
          <w:color w:val="000000"/>
          <w:kern w:val="19"/>
          <w:sz w:val="28"/>
          <w:szCs w:val="28"/>
          <w:lang w:val="en-GB"/>
        </w:rPr>
      </w:pPr>
    </w:p>
    <w:p w14:paraId="3B73F179" w14:textId="6B97EED7" w:rsidR="0081353A" w:rsidRPr="005803E6" w:rsidRDefault="0081353A" w:rsidP="0081353A">
      <w:pPr>
        <w:widowControl w:val="0"/>
        <w:spacing w:line="240" w:lineRule="auto"/>
        <w:jc w:val="right"/>
        <w:rPr>
          <w:rFonts w:ascii="Calibri" w:eastAsia="Times New Roman" w:hAnsi="Calibri" w:cs="Calibri"/>
          <w:color w:val="000000"/>
          <w:kern w:val="19"/>
          <w:sz w:val="24"/>
          <w:szCs w:val="24"/>
          <w:lang w:val="en-GB"/>
        </w:rPr>
      </w:pPr>
      <w:r w:rsidRPr="007D0293">
        <w:rPr>
          <w:rFonts w:ascii="Calibri" w:eastAsia="Times New Roman" w:hAnsi="Calibri" w:cs="Calibri"/>
          <w:color w:val="000000"/>
          <w:kern w:val="19"/>
          <w:sz w:val="28"/>
          <w:szCs w:val="28"/>
          <w:lang w:val="en-GB"/>
        </w:rPr>
        <w:br/>
      </w:r>
      <w:r w:rsidR="005803E6" w:rsidRPr="005803E6">
        <w:rPr>
          <w:rFonts w:ascii="Calibri" w:eastAsia="Times New Roman" w:hAnsi="Calibri" w:cs="Calibri"/>
          <w:color w:val="000000"/>
          <w:kern w:val="19"/>
          <w:sz w:val="24"/>
          <w:szCs w:val="24"/>
          <w:lang w:val="en-GB"/>
        </w:rPr>
        <w:t xml:space="preserve">NVO </w:t>
      </w:r>
      <w:proofErr w:type="spellStart"/>
      <w:r w:rsidR="005803E6" w:rsidRPr="005803E6">
        <w:rPr>
          <w:rFonts w:ascii="Calibri" w:eastAsia="Times New Roman" w:hAnsi="Calibri" w:cs="Calibri"/>
          <w:color w:val="000000"/>
          <w:kern w:val="19"/>
          <w:sz w:val="24"/>
          <w:szCs w:val="24"/>
          <w:lang w:val="en-GB"/>
        </w:rPr>
        <w:t>Pravni</w:t>
      </w:r>
      <w:proofErr w:type="spellEnd"/>
      <w:r w:rsidR="005803E6" w:rsidRPr="005803E6">
        <w:rPr>
          <w:rFonts w:ascii="Calibri" w:eastAsia="Times New Roman" w:hAnsi="Calibri" w:cs="Calibri"/>
          <w:color w:val="000000"/>
          <w:kern w:val="19"/>
          <w:sz w:val="24"/>
          <w:szCs w:val="24"/>
          <w:lang w:val="en-GB"/>
        </w:rPr>
        <w:t xml:space="preserve"> </w:t>
      </w:r>
      <w:proofErr w:type="spellStart"/>
      <w:r w:rsidR="005803E6" w:rsidRPr="005803E6">
        <w:rPr>
          <w:rFonts w:ascii="Calibri" w:eastAsia="Times New Roman" w:hAnsi="Calibri" w:cs="Calibri"/>
          <w:color w:val="000000"/>
          <w:kern w:val="19"/>
          <w:sz w:val="24"/>
          <w:szCs w:val="24"/>
          <w:lang w:val="en-GB"/>
        </w:rPr>
        <w:t>centar</w:t>
      </w:r>
      <w:proofErr w:type="spellEnd"/>
    </w:p>
    <w:p w14:paraId="6A037649" w14:textId="2778127B" w:rsidR="0081353A" w:rsidRPr="005803E6" w:rsidRDefault="005803E6" w:rsidP="0081353A">
      <w:pPr>
        <w:widowControl w:val="0"/>
        <w:spacing w:line="240" w:lineRule="auto"/>
        <w:jc w:val="right"/>
        <w:rPr>
          <w:rFonts w:ascii="Calibri" w:eastAsia="Times New Roman" w:hAnsi="Calibri" w:cs="Calibri"/>
          <w:color w:val="000000"/>
          <w:kern w:val="19"/>
          <w:sz w:val="24"/>
          <w:szCs w:val="24"/>
          <w:lang w:val="en-GB"/>
        </w:rPr>
      </w:pPr>
      <w:proofErr w:type="spellStart"/>
      <w:r w:rsidRPr="005803E6">
        <w:rPr>
          <w:rFonts w:ascii="Calibri" w:eastAsia="Times New Roman" w:hAnsi="Calibri" w:cs="Calibri"/>
          <w:color w:val="000000"/>
          <w:kern w:val="19"/>
          <w:sz w:val="24"/>
          <w:szCs w:val="24"/>
          <w:lang w:val="en-GB"/>
        </w:rPr>
        <w:t>Svetozara</w:t>
      </w:r>
      <w:proofErr w:type="spellEnd"/>
      <w:r w:rsidRPr="005803E6">
        <w:rPr>
          <w:rFonts w:ascii="Calibri" w:eastAsia="Times New Roman" w:hAnsi="Calibri" w:cs="Calibri"/>
          <w:color w:val="000000"/>
          <w:kern w:val="19"/>
          <w:sz w:val="24"/>
          <w:szCs w:val="24"/>
          <w:lang w:val="en-GB"/>
        </w:rPr>
        <w:t xml:space="preserve"> </w:t>
      </w:r>
      <w:proofErr w:type="spellStart"/>
      <w:r w:rsidRPr="005803E6">
        <w:rPr>
          <w:rFonts w:ascii="Calibri" w:eastAsia="Times New Roman" w:hAnsi="Calibri" w:cs="Calibri"/>
          <w:color w:val="000000"/>
          <w:kern w:val="19"/>
          <w:sz w:val="24"/>
          <w:szCs w:val="24"/>
          <w:lang w:val="en-GB"/>
        </w:rPr>
        <w:t>Markovića</w:t>
      </w:r>
      <w:proofErr w:type="spellEnd"/>
      <w:r w:rsidRPr="005803E6">
        <w:rPr>
          <w:rFonts w:ascii="Calibri" w:eastAsia="Times New Roman" w:hAnsi="Calibri" w:cs="Calibri"/>
          <w:color w:val="000000"/>
          <w:kern w:val="19"/>
          <w:sz w:val="24"/>
          <w:szCs w:val="24"/>
          <w:lang w:val="en-GB"/>
        </w:rPr>
        <w:t xml:space="preserve"> 14</w:t>
      </w:r>
    </w:p>
    <w:p w14:paraId="21DDCBBA" w14:textId="77BF34D3" w:rsidR="0081353A" w:rsidRPr="005803E6" w:rsidRDefault="005803E6" w:rsidP="0081353A">
      <w:pPr>
        <w:widowControl w:val="0"/>
        <w:spacing w:line="240" w:lineRule="auto"/>
        <w:jc w:val="right"/>
        <w:rPr>
          <w:rFonts w:ascii="Calibri" w:eastAsia="Times New Roman" w:hAnsi="Calibri" w:cs="Calibri"/>
          <w:color w:val="000000"/>
          <w:kern w:val="19"/>
          <w:sz w:val="24"/>
          <w:szCs w:val="24"/>
          <w:lang w:val="fr-FR"/>
        </w:rPr>
      </w:pPr>
      <w:r w:rsidRPr="005803E6">
        <w:rPr>
          <w:rFonts w:ascii="Calibri" w:eastAsia="Times New Roman" w:hAnsi="Calibri" w:cs="Calibri"/>
          <w:color w:val="000000"/>
          <w:kern w:val="19"/>
          <w:sz w:val="24"/>
          <w:szCs w:val="24"/>
          <w:lang w:val="fr-FR"/>
        </w:rPr>
        <w:t>Podgorica, Crna Gora</w:t>
      </w:r>
    </w:p>
    <w:p w14:paraId="54DD660D" w14:textId="7F81069E" w:rsidR="0081353A" w:rsidRPr="005803E6" w:rsidRDefault="0081353A" w:rsidP="0081353A">
      <w:pPr>
        <w:widowControl w:val="0"/>
        <w:spacing w:line="240" w:lineRule="auto"/>
        <w:jc w:val="right"/>
        <w:rPr>
          <w:rFonts w:ascii="Calibri" w:eastAsia="Times New Roman" w:hAnsi="Calibri" w:cs="Calibri"/>
          <w:color w:val="000000"/>
          <w:kern w:val="19"/>
          <w:sz w:val="24"/>
          <w:szCs w:val="24"/>
          <w:lang w:val="fr-FR"/>
        </w:rPr>
      </w:pPr>
      <w:proofErr w:type="gramStart"/>
      <w:r w:rsidRPr="005803E6">
        <w:rPr>
          <w:rFonts w:ascii="Calibri" w:eastAsia="Times New Roman" w:hAnsi="Calibri" w:cs="Calibri"/>
          <w:color w:val="000000"/>
          <w:kern w:val="19"/>
          <w:sz w:val="24"/>
          <w:szCs w:val="24"/>
          <w:lang w:val="fr-FR"/>
        </w:rPr>
        <w:t>Phone:</w:t>
      </w:r>
      <w:proofErr w:type="gramEnd"/>
      <w:r w:rsidRPr="005803E6">
        <w:rPr>
          <w:rFonts w:ascii="Calibri" w:eastAsia="Times New Roman" w:hAnsi="Calibri" w:cs="Calibri"/>
          <w:color w:val="000000"/>
          <w:kern w:val="19"/>
          <w:sz w:val="24"/>
          <w:szCs w:val="24"/>
          <w:lang w:val="fr-FR"/>
        </w:rPr>
        <w:t xml:space="preserve"> (38</w:t>
      </w:r>
      <w:r w:rsidR="005803E6" w:rsidRPr="005803E6">
        <w:rPr>
          <w:rFonts w:ascii="Calibri" w:eastAsia="Times New Roman" w:hAnsi="Calibri" w:cs="Calibri"/>
          <w:color w:val="000000"/>
          <w:kern w:val="19"/>
          <w:sz w:val="24"/>
          <w:szCs w:val="24"/>
          <w:lang w:val="fr-FR"/>
        </w:rPr>
        <w:t>2</w:t>
      </w:r>
      <w:r w:rsidRPr="005803E6">
        <w:rPr>
          <w:rFonts w:ascii="Calibri" w:eastAsia="Times New Roman" w:hAnsi="Calibri" w:cs="Calibri"/>
          <w:color w:val="000000"/>
          <w:kern w:val="19"/>
          <w:sz w:val="24"/>
          <w:szCs w:val="24"/>
          <w:lang w:val="fr-FR"/>
        </w:rPr>
        <w:t xml:space="preserve"> </w:t>
      </w:r>
      <w:r w:rsidR="005803E6" w:rsidRPr="005803E6">
        <w:rPr>
          <w:rFonts w:ascii="Calibri" w:eastAsia="Times New Roman" w:hAnsi="Calibri" w:cs="Calibri"/>
          <w:color w:val="000000"/>
          <w:kern w:val="19"/>
          <w:sz w:val="24"/>
          <w:szCs w:val="24"/>
          <w:lang w:val="fr-FR"/>
        </w:rPr>
        <w:t>20</w:t>
      </w:r>
      <w:r w:rsidRPr="005803E6">
        <w:rPr>
          <w:rFonts w:ascii="Calibri" w:eastAsia="Times New Roman" w:hAnsi="Calibri" w:cs="Calibri"/>
          <w:color w:val="000000"/>
          <w:kern w:val="19"/>
          <w:sz w:val="24"/>
          <w:szCs w:val="24"/>
          <w:lang w:val="fr-FR"/>
        </w:rPr>
        <w:t xml:space="preserve">) </w:t>
      </w:r>
      <w:r w:rsidR="005803E6" w:rsidRPr="005803E6">
        <w:rPr>
          <w:rFonts w:ascii="Calibri" w:eastAsia="Times New Roman" w:hAnsi="Calibri" w:cs="Calibri"/>
          <w:color w:val="000000"/>
          <w:kern w:val="19"/>
          <w:sz w:val="24"/>
          <w:szCs w:val="24"/>
          <w:lang w:val="fr-FR"/>
        </w:rPr>
        <w:t>230 913</w:t>
      </w:r>
    </w:p>
    <w:p w14:paraId="4CA0E580" w14:textId="0B4F3007" w:rsidR="0081353A" w:rsidRPr="007D0293" w:rsidRDefault="0081353A" w:rsidP="0081353A">
      <w:pPr>
        <w:widowControl w:val="0"/>
        <w:spacing w:line="240" w:lineRule="auto"/>
        <w:jc w:val="right"/>
        <w:rPr>
          <w:rFonts w:ascii="Calibri" w:eastAsia="Times New Roman" w:hAnsi="Calibri" w:cs="Calibri"/>
          <w:color w:val="000000"/>
          <w:kern w:val="19"/>
          <w:sz w:val="24"/>
          <w:szCs w:val="24"/>
          <w:lang w:val="fr-FR"/>
        </w:rPr>
      </w:pPr>
      <w:proofErr w:type="gramStart"/>
      <w:r w:rsidRPr="005803E6">
        <w:rPr>
          <w:rFonts w:ascii="Calibri" w:eastAsia="Times New Roman" w:hAnsi="Calibri" w:cs="Calibri"/>
          <w:color w:val="000000"/>
          <w:kern w:val="19"/>
          <w:sz w:val="24"/>
          <w:szCs w:val="24"/>
          <w:lang w:val="fr-FR"/>
        </w:rPr>
        <w:t>E-mail:</w:t>
      </w:r>
      <w:proofErr w:type="gramEnd"/>
      <w:r w:rsidR="005803E6" w:rsidRPr="005803E6">
        <w:rPr>
          <w:rFonts w:ascii="Calibri" w:eastAsia="Times New Roman" w:hAnsi="Calibri" w:cs="Calibri"/>
          <w:color w:val="000000"/>
          <w:kern w:val="19"/>
          <w:sz w:val="24"/>
          <w:szCs w:val="24"/>
          <w:lang w:val="fr-FR"/>
        </w:rPr>
        <w:t> </w:t>
      </w:r>
      <w:r w:rsidR="005803E6" w:rsidRPr="005803E6">
        <w:rPr>
          <w:rFonts w:ascii="Calibri" w:eastAsia="Times New Roman" w:hAnsi="Calibri" w:cs="Calibri"/>
          <w:color w:val="0563C1"/>
          <w:kern w:val="19"/>
          <w:sz w:val="24"/>
          <w:szCs w:val="24"/>
          <w:u w:val="single"/>
          <w:lang w:val="fr-FR"/>
        </w:rPr>
        <w:t>pravnicentar</w:t>
      </w:r>
      <w:r w:rsidRPr="005803E6">
        <w:rPr>
          <w:rFonts w:ascii="Calibri" w:eastAsia="Times New Roman" w:hAnsi="Calibri" w:cs="Calibri"/>
          <w:color w:val="0563C1"/>
          <w:kern w:val="19"/>
          <w:sz w:val="24"/>
          <w:szCs w:val="24"/>
          <w:u w:val="single"/>
          <w:lang w:val="fr-FR"/>
        </w:rPr>
        <w:t>@</w:t>
      </w:r>
      <w:r w:rsidR="005803E6" w:rsidRPr="005803E6">
        <w:rPr>
          <w:rFonts w:ascii="Calibri" w:eastAsia="Times New Roman" w:hAnsi="Calibri" w:cs="Calibri"/>
          <w:color w:val="0563C1"/>
          <w:kern w:val="19"/>
          <w:sz w:val="24"/>
          <w:szCs w:val="24"/>
          <w:u w:val="single"/>
          <w:lang w:val="fr-FR"/>
        </w:rPr>
        <w:t>t-com.me</w:t>
      </w:r>
    </w:p>
    <w:p w14:paraId="5391451A" w14:textId="77777777" w:rsidR="0081353A" w:rsidRPr="007D0293" w:rsidRDefault="0081353A" w:rsidP="0081353A">
      <w:pPr>
        <w:widowControl w:val="0"/>
        <w:spacing w:line="240" w:lineRule="auto"/>
        <w:jc w:val="right"/>
        <w:rPr>
          <w:rFonts w:ascii="Calibri" w:eastAsia="Times New Roman" w:hAnsi="Calibri" w:cs="Calibri"/>
          <w:color w:val="000000"/>
          <w:kern w:val="19"/>
          <w:sz w:val="28"/>
          <w:szCs w:val="28"/>
          <w:lang w:val="fr-FR"/>
        </w:rPr>
      </w:pPr>
    </w:p>
    <w:p w14:paraId="0714DBFA"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4647BE04"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49518222"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56FA34A8"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57C2F6DC"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6D8529FD"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28A8C779" w14:textId="77777777" w:rsidR="0081353A" w:rsidRPr="007D0293" w:rsidRDefault="0081353A" w:rsidP="0081353A">
      <w:pPr>
        <w:widowControl w:val="0"/>
        <w:spacing w:line="240" w:lineRule="auto"/>
        <w:jc w:val="right"/>
        <w:rPr>
          <w:rFonts w:ascii="Times New Roman" w:eastAsia="Times New Roman" w:hAnsi="Times New Roman" w:cs="Times New Roman"/>
          <w:color w:val="000000"/>
          <w:kern w:val="19"/>
          <w:sz w:val="24"/>
          <w:szCs w:val="24"/>
          <w:lang w:val="fr-FR"/>
        </w:rPr>
      </w:pPr>
    </w:p>
    <w:p w14:paraId="6DF92A78" w14:textId="77777777" w:rsidR="0081353A" w:rsidRPr="007D0293" w:rsidRDefault="0081353A" w:rsidP="0081353A">
      <w:pPr>
        <w:widowControl w:val="0"/>
        <w:spacing w:line="240" w:lineRule="auto"/>
        <w:jc w:val="center"/>
        <w:rPr>
          <w:rFonts w:ascii="Calibri" w:eastAsia="Times New Roman" w:hAnsi="Calibri" w:cs="Calibri"/>
          <w:color w:val="000000"/>
          <w:kern w:val="19"/>
          <w:sz w:val="24"/>
          <w:szCs w:val="24"/>
          <w:lang w:val="en-GB"/>
        </w:rPr>
      </w:pPr>
      <w:r w:rsidRPr="007D0293">
        <w:rPr>
          <w:rFonts w:ascii="Calibri" w:eastAsia="Times New Roman" w:hAnsi="Calibri" w:cs="Calibri"/>
          <w:color w:val="000000"/>
          <w:kern w:val="19"/>
          <w:sz w:val="24"/>
          <w:szCs w:val="24"/>
          <w:lang w:val="en-GB"/>
        </w:rPr>
        <w:t>15 December 2023</w:t>
      </w:r>
    </w:p>
    <w:p w14:paraId="0ADF42AC" w14:textId="77777777" w:rsidR="0081353A" w:rsidRDefault="0081353A" w:rsidP="0081353A">
      <w:pPr>
        <w:spacing w:after="160" w:line="259" w:lineRule="auto"/>
        <w:rPr>
          <w:rFonts w:ascii="Times New Roman" w:eastAsia="Times New Roman" w:hAnsi="Times New Roman" w:cs="Times New Roman"/>
          <w:sz w:val="24"/>
          <w:szCs w:val="24"/>
          <w:lang w:val="en-US"/>
        </w:rPr>
      </w:pPr>
    </w:p>
    <w:p w14:paraId="320D6460" w14:textId="77777777" w:rsidR="0081353A" w:rsidRDefault="0081353A" w:rsidP="0081353A">
      <w:pPr>
        <w:spacing w:after="160" w:line="259" w:lineRule="auto"/>
        <w:rPr>
          <w:rFonts w:ascii="Calibri" w:eastAsia="Times New Roman" w:hAnsi="Calibri" w:cs="Calibri"/>
          <w:b/>
          <w:color w:val="000000"/>
          <w:kern w:val="19"/>
          <w:lang w:val="en-GB"/>
        </w:rPr>
      </w:pPr>
    </w:p>
    <w:p w14:paraId="03948F35" w14:textId="77777777" w:rsidR="00486952" w:rsidRDefault="00486952" w:rsidP="00CF6A81">
      <w:pPr>
        <w:spacing w:line="240" w:lineRule="auto"/>
        <w:jc w:val="both"/>
        <w:rPr>
          <w:rFonts w:ascii="Calibri" w:eastAsia="Times New Roman" w:hAnsi="Calibri" w:cs="Calibri"/>
          <w:b/>
          <w:color w:val="000000"/>
          <w:kern w:val="19"/>
          <w:lang w:val="en-GB"/>
        </w:rPr>
      </w:pPr>
    </w:p>
    <w:p w14:paraId="2E7746C8" w14:textId="77777777" w:rsidR="00486952" w:rsidRDefault="00486952" w:rsidP="00CF6A81">
      <w:pPr>
        <w:spacing w:line="240" w:lineRule="auto"/>
        <w:jc w:val="both"/>
        <w:rPr>
          <w:rFonts w:ascii="Calibri" w:eastAsia="Times New Roman" w:hAnsi="Calibri" w:cs="Calibri"/>
          <w:b/>
          <w:color w:val="000000"/>
          <w:kern w:val="19"/>
          <w:lang w:val="en-GB"/>
        </w:rPr>
      </w:pPr>
    </w:p>
    <w:p w14:paraId="17BE2A5D" w14:textId="77777777" w:rsidR="00486952" w:rsidRDefault="00486952" w:rsidP="00CF6A81">
      <w:pPr>
        <w:spacing w:line="240" w:lineRule="auto"/>
        <w:jc w:val="both"/>
        <w:rPr>
          <w:rFonts w:ascii="Calibri" w:eastAsia="Times New Roman" w:hAnsi="Calibri" w:cs="Calibri"/>
          <w:b/>
          <w:color w:val="000000"/>
          <w:kern w:val="19"/>
          <w:lang w:val="en-GB"/>
        </w:rPr>
      </w:pPr>
    </w:p>
    <w:p w14:paraId="4B859C20" w14:textId="77777777" w:rsidR="00486952" w:rsidRDefault="00486952" w:rsidP="00CF6A81">
      <w:pPr>
        <w:spacing w:line="240" w:lineRule="auto"/>
        <w:jc w:val="both"/>
        <w:rPr>
          <w:rFonts w:ascii="Calibri" w:eastAsia="Times New Roman" w:hAnsi="Calibri" w:cs="Calibri"/>
          <w:b/>
          <w:color w:val="000000"/>
          <w:kern w:val="19"/>
          <w:lang w:val="en-GB"/>
        </w:rPr>
      </w:pPr>
    </w:p>
    <w:p w14:paraId="654C7A8D" w14:textId="77777777" w:rsidR="00486952" w:rsidRDefault="00486952" w:rsidP="00CF6A81">
      <w:pPr>
        <w:spacing w:line="240" w:lineRule="auto"/>
        <w:jc w:val="both"/>
        <w:rPr>
          <w:rFonts w:ascii="Calibri" w:eastAsia="Times New Roman" w:hAnsi="Calibri" w:cs="Calibri"/>
          <w:b/>
          <w:color w:val="000000"/>
          <w:kern w:val="19"/>
          <w:lang w:val="en-GB"/>
        </w:rPr>
      </w:pPr>
    </w:p>
    <w:p w14:paraId="50FF70C0" w14:textId="5FC36026" w:rsidR="00CF6A81" w:rsidRDefault="00CF6A81" w:rsidP="00CF6A81">
      <w:pPr>
        <w:spacing w:line="240" w:lineRule="auto"/>
        <w:jc w:val="both"/>
        <w:rPr>
          <w:rFonts w:ascii="Calibri" w:eastAsia="Times New Roman" w:hAnsi="Calibri" w:cs="Calibri"/>
          <w:b/>
          <w:color w:val="000000"/>
          <w:kern w:val="19"/>
          <w:lang w:val="en-GB"/>
        </w:rPr>
      </w:pPr>
      <w:r w:rsidRPr="00CF6A81">
        <w:rPr>
          <w:rFonts w:ascii="Calibri" w:eastAsia="Times New Roman" w:hAnsi="Calibri" w:cs="Calibri"/>
          <w:b/>
          <w:color w:val="000000"/>
          <w:kern w:val="19"/>
          <w:lang w:val="en-GB"/>
        </w:rPr>
        <w:lastRenderedPageBreak/>
        <w:t>POZADINA</w:t>
      </w:r>
    </w:p>
    <w:p w14:paraId="0858BAE0" w14:textId="77777777" w:rsidR="001C45DA" w:rsidRPr="00CF6A81" w:rsidRDefault="001C45DA" w:rsidP="00CF6A81">
      <w:pPr>
        <w:spacing w:line="240" w:lineRule="auto"/>
        <w:jc w:val="both"/>
        <w:rPr>
          <w:rFonts w:ascii="Calibri" w:eastAsia="Times New Roman" w:hAnsi="Calibri" w:cs="Calibri"/>
          <w:b/>
          <w:color w:val="000000"/>
          <w:kern w:val="19"/>
          <w:lang w:val="en-GB"/>
        </w:rPr>
      </w:pPr>
    </w:p>
    <w:p w14:paraId="246EE783" w14:textId="0DB90769" w:rsidR="00CF6A81" w:rsidRDefault="00CF6A81" w:rsidP="0081353A">
      <w:pPr>
        <w:spacing w:line="240" w:lineRule="auto"/>
        <w:jc w:val="both"/>
        <w:rPr>
          <w:rFonts w:ascii="Calibri" w:eastAsia="Times New Roman" w:hAnsi="Calibri" w:cs="Calibri"/>
          <w:color w:val="000000"/>
          <w:kern w:val="17"/>
          <w:lang w:val="en-GB"/>
        </w:rPr>
      </w:pPr>
      <w:r w:rsidRPr="001C45DA">
        <w:rPr>
          <w:rFonts w:ascii="Calibri" w:eastAsia="Times New Roman" w:hAnsi="Calibri" w:cs="Calibri"/>
          <w:bCs/>
          <w:color w:val="000000"/>
          <w:kern w:val="19"/>
          <w:lang w:val="en-GB"/>
        </w:rPr>
        <w:t xml:space="preserve">U </w:t>
      </w:r>
      <w:proofErr w:type="spellStart"/>
      <w:r w:rsidRPr="001C45DA">
        <w:rPr>
          <w:rFonts w:ascii="Calibri" w:eastAsia="Times New Roman" w:hAnsi="Calibri" w:cs="Calibri"/>
          <w:bCs/>
          <w:color w:val="000000"/>
          <w:kern w:val="19"/>
          <w:lang w:val="en-GB"/>
        </w:rPr>
        <w:t>izvještajima</w:t>
      </w:r>
      <w:proofErr w:type="spellEnd"/>
      <w:r w:rsidRPr="001C45DA">
        <w:rPr>
          <w:rFonts w:ascii="Calibri" w:eastAsia="Times New Roman" w:hAnsi="Calibri" w:cs="Calibri"/>
          <w:bCs/>
          <w:color w:val="000000"/>
          <w:kern w:val="19"/>
          <w:lang w:val="en-GB"/>
        </w:rPr>
        <w:t xml:space="preserve"> EU, </w:t>
      </w:r>
      <w:proofErr w:type="spellStart"/>
      <w:r w:rsidRPr="001C45DA">
        <w:rPr>
          <w:rFonts w:ascii="Calibri" w:eastAsia="Times New Roman" w:hAnsi="Calibri" w:cs="Calibri"/>
          <w:bCs/>
          <w:color w:val="000000"/>
          <w:kern w:val="19"/>
          <w:lang w:val="en-GB"/>
        </w:rPr>
        <w:t>situacija</w:t>
      </w:r>
      <w:proofErr w:type="spellEnd"/>
      <w:r w:rsidRPr="001C45DA">
        <w:rPr>
          <w:rFonts w:ascii="Calibri" w:eastAsia="Times New Roman" w:hAnsi="Calibri" w:cs="Calibri"/>
          <w:bCs/>
          <w:color w:val="000000"/>
          <w:kern w:val="19"/>
          <w:lang w:val="en-GB"/>
        </w:rPr>
        <w:t xml:space="preserve"> u </w:t>
      </w:r>
      <w:proofErr w:type="spellStart"/>
      <w:r w:rsidRPr="001C45DA">
        <w:rPr>
          <w:rFonts w:ascii="Calibri" w:eastAsia="Times New Roman" w:hAnsi="Calibri" w:cs="Calibri"/>
          <w:bCs/>
          <w:color w:val="000000"/>
          <w:kern w:val="19"/>
          <w:lang w:val="en-GB"/>
        </w:rPr>
        <w:t>zemljama</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Zapadnog</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Balkana</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dalje</w:t>
      </w:r>
      <w:proofErr w:type="spellEnd"/>
      <w:r w:rsidRPr="001C45DA">
        <w:rPr>
          <w:rFonts w:ascii="Calibri" w:eastAsia="Times New Roman" w:hAnsi="Calibri" w:cs="Calibri"/>
          <w:bCs/>
          <w:color w:val="000000"/>
          <w:kern w:val="19"/>
          <w:lang w:val="en-GB"/>
        </w:rPr>
        <w:t xml:space="preserve"> je </w:t>
      </w:r>
      <w:proofErr w:type="spellStart"/>
      <w:r w:rsidRPr="001C45DA">
        <w:rPr>
          <w:rFonts w:ascii="Calibri" w:eastAsia="Times New Roman" w:hAnsi="Calibri" w:cs="Calibri"/>
          <w:bCs/>
          <w:color w:val="000000"/>
          <w:kern w:val="19"/>
          <w:lang w:val="en-GB"/>
        </w:rPr>
        <w:t>obilježena</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značajnim</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nedostacima</w:t>
      </w:r>
      <w:proofErr w:type="spellEnd"/>
      <w:r w:rsidRPr="001C45DA">
        <w:rPr>
          <w:rFonts w:ascii="Calibri" w:eastAsia="Times New Roman" w:hAnsi="Calibri" w:cs="Calibri"/>
          <w:bCs/>
          <w:color w:val="000000"/>
          <w:kern w:val="19"/>
          <w:lang w:val="en-GB"/>
        </w:rPr>
        <w:t xml:space="preserve"> u </w:t>
      </w:r>
      <w:proofErr w:type="spellStart"/>
      <w:r w:rsidRPr="001C45DA">
        <w:rPr>
          <w:rFonts w:ascii="Calibri" w:eastAsia="Times New Roman" w:hAnsi="Calibri" w:cs="Calibri"/>
          <w:bCs/>
          <w:color w:val="000000"/>
          <w:kern w:val="19"/>
          <w:lang w:val="en-GB"/>
        </w:rPr>
        <w:t>ispunjavanju</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ključnih</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političkih</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kriterijuma</w:t>
      </w:r>
      <w:proofErr w:type="spellEnd"/>
      <w:r w:rsidRPr="001C45DA">
        <w:rPr>
          <w:rFonts w:ascii="Calibri" w:eastAsia="Times New Roman" w:hAnsi="Calibri" w:cs="Calibri"/>
          <w:bCs/>
          <w:color w:val="000000"/>
          <w:kern w:val="19"/>
          <w:lang w:val="en-GB"/>
        </w:rPr>
        <w:t xml:space="preserve">. Region je u </w:t>
      </w:r>
      <w:proofErr w:type="spellStart"/>
      <w:r w:rsidRPr="001C45DA">
        <w:rPr>
          <w:rFonts w:ascii="Calibri" w:eastAsia="Times New Roman" w:hAnsi="Calibri" w:cs="Calibri"/>
          <w:bCs/>
          <w:color w:val="000000"/>
          <w:kern w:val="19"/>
          <w:lang w:val="en-GB"/>
        </w:rPr>
        <w:t>ranoj</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fazi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priprema</w:t>
      </w:r>
      <w:proofErr w:type="spellEnd"/>
      <w:r w:rsidRPr="001C45DA">
        <w:rPr>
          <w:rFonts w:ascii="Calibri" w:eastAsia="Times New Roman" w:hAnsi="Calibri" w:cs="Calibri"/>
          <w:bCs/>
          <w:color w:val="000000"/>
          <w:kern w:val="19"/>
          <w:lang w:val="en-GB"/>
        </w:rPr>
        <w:t xml:space="preserve"> za </w:t>
      </w:r>
      <w:proofErr w:type="spellStart"/>
      <w:r w:rsidRPr="001C45DA">
        <w:rPr>
          <w:rFonts w:ascii="Calibri" w:eastAsia="Times New Roman" w:hAnsi="Calibri" w:cs="Calibri"/>
          <w:bCs/>
          <w:color w:val="000000"/>
          <w:kern w:val="19"/>
          <w:lang w:val="en-GB"/>
        </w:rPr>
        <w:t>slobodu</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kretanja</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radnika</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pristup</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tržištu</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rada</w:t>
      </w:r>
      <w:proofErr w:type="spellEnd"/>
      <w:r w:rsidRPr="001C45DA">
        <w:rPr>
          <w:rFonts w:ascii="Calibri" w:eastAsia="Times New Roman" w:hAnsi="Calibri" w:cs="Calibri"/>
          <w:bCs/>
          <w:color w:val="000000"/>
          <w:kern w:val="19"/>
          <w:lang w:val="en-GB"/>
        </w:rPr>
        <w:t xml:space="preserve">. No, </w:t>
      </w:r>
      <w:proofErr w:type="spellStart"/>
      <w:r w:rsidRPr="001C45DA">
        <w:rPr>
          <w:rFonts w:ascii="Calibri" w:eastAsia="Times New Roman" w:hAnsi="Calibri" w:cs="Calibri"/>
          <w:bCs/>
          <w:color w:val="000000"/>
          <w:kern w:val="19"/>
          <w:lang w:val="en-GB"/>
        </w:rPr>
        <w:t>iako</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su</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institucionalni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zakonodavni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okviri</w:t>
      </w:r>
      <w:proofErr w:type="spellEnd"/>
      <w:r w:rsidRPr="001C45DA">
        <w:rPr>
          <w:rFonts w:ascii="Calibri" w:eastAsia="Times New Roman" w:hAnsi="Calibri" w:cs="Calibri"/>
          <w:bCs/>
          <w:color w:val="000000"/>
          <w:kern w:val="19"/>
          <w:lang w:val="en-GB"/>
        </w:rPr>
        <w:t xml:space="preserve"> za </w:t>
      </w:r>
      <w:proofErr w:type="spellStart"/>
      <w:r w:rsidRPr="001C45DA">
        <w:rPr>
          <w:rFonts w:ascii="Calibri" w:eastAsia="Times New Roman" w:hAnsi="Calibri" w:cs="Calibri"/>
          <w:bCs/>
          <w:color w:val="000000"/>
          <w:kern w:val="19"/>
          <w:lang w:val="en-GB"/>
        </w:rPr>
        <w:t>zaštitu</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unapređenje</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ljudskih</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prava</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sloboda</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zaštitu</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od</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diskriminacije</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razvijeni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uglavnom</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usklađeni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sa</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zakonodavstvom</w:t>
      </w:r>
      <w:proofErr w:type="spellEnd"/>
      <w:r w:rsidRPr="001C45DA">
        <w:rPr>
          <w:rFonts w:ascii="Calibri" w:eastAsia="Times New Roman" w:hAnsi="Calibri" w:cs="Calibri"/>
          <w:bCs/>
          <w:color w:val="000000"/>
          <w:kern w:val="19"/>
          <w:lang w:val="en-GB"/>
        </w:rPr>
        <w:t xml:space="preserve"> EU, u </w:t>
      </w:r>
      <w:proofErr w:type="spellStart"/>
      <w:r w:rsidRPr="001C45DA">
        <w:rPr>
          <w:rFonts w:ascii="Calibri" w:eastAsia="Times New Roman" w:hAnsi="Calibri" w:cs="Calibri"/>
          <w:bCs/>
          <w:color w:val="000000"/>
          <w:kern w:val="19"/>
          <w:lang w:val="en-GB"/>
        </w:rPr>
        <w:t>praksi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osiguravanje</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jednakih</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mogućnosti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posebno</w:t>
      </w:r>
      <w:proofErr w:type="spellEnd"/>
      <w:r w:rsidRPr="001C45DA">
        <w:rPr>
          <w:rFonts w:ascii="Calibri" w:eastAsia="Times New Roman" w:hAnsi="Calibri" w:cs="Calibri"/>
          <w:bCs/>
          <w:color w:val="000000"/>
          <w:kern w:val="19"/>
          <w:lang w:val="en-GB"/>
        </w:rPr>
        <w:t xml:space="preserve"> za </w:t>
      </w:r>
      <w:proofErr w:type="spellStart"/>
      <w:r w:rsidRPr="001C45DA">
        <w:rPr>
          <w:rFonts w:ascii="Calibri" w:eastAsia="Times New Roman" w:hAnsi="Calibri" w:cs="Calibri"/>
          <w:bCs/>
          <w:color w:val="000000"/>
          <w:kern w:val="19"/>
          <w:lang w:val="en-GB"/>
        </w:rPr>
        <w:t>strance</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i</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marginali</w:t>
      </w:r>
      <w:r w:rsidR="001C45DA">
        <w:rPr>
          <w:rFonts w:ascii="Calibri" w:eastAsia="Times New Roman" w:hAnsi="Calibri" w:cs="Calibri"/>
          <w:bCs/>
          <w:color w:val="000000"/>
          <w:kern w:val="19"/>
          <w:lang w:val="en-GB"/>
        </w:rPr>
        <w:t>zovane</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grupe</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ostaje</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9"/>
          <w:lang w:val="en-GB"/>
        </w:rPr>
        <w:t>izazov</w:t>
      </w:r>
      <w:proofErr w:type="spellEnd"/>
      <w:r w:rsidRPr="001C45DA">
        <w:rPr>
          <w:rFonts w:ascii="Calibri" w:eastAsia="Times New Roman" w:hAnsi="Calibri" w:cs="Calibri"/>
          <w:bCs/>
          <w:color w:val="000000"/>
          <w:kern w:val="19"/>
          <w:lang w:val="en-GB"/>
        </w:rPr>
        <w:t xml:space="preserve">. </w:t>
      </w:r>
      <w:proofErr w:type="spellStart"/>
      <w:r w:rsidRPr="001C45DA">
        <w:rPr>
          <w:rFonts w:ascii="Calibri" w:eastAsia="Times New Roman" w:hAnsi="Calibri" w:cs="Calibri"/>
          <w:bCs/>
          <w:color w:val="000000"/>
          <w:kern w:val="17"/>
          <w:lang w:val="en-GB"/>
        </w:rPr>
        <w:t>Ekonomski</w:t>
      </w:r>
      <w:proofErr w:type="spellEnd"/>
      <w:r w:rsidRPr="001C45DA">
        <w:rPr>
          <w:rFonts w:ascii="Calibri" w:eastAsia="Times New Roman" w:hAnsi="Calibri" w:cs="Calibri"/>
          <w:bCs/>
          <w:color w:val="000000"/>
          <w:kern w:val="17"/>
          <w:lang w:val="en-GB"/>
        </w:rPr>
        <w:t xml:space="preserve"> plan za </w:t>
      </w:r>
      <w:proofErr w:type="spellStart"/>
      <w:r w:rsidRPr="001C45DA">
        <w:rPr>
          <w:rFonts w:ascii="Calibri" w:eastAsia="Times New Roman" w:hAnsi="Calibri" w:cs="Calibri"/>
          <w:bCs/>
          <w:color w:val="000000"/>
          <w:kern w:val="17"/>
          <w:lang w:val="en-GB"/>
        </w:rPr>
        <w:t>ulaganja</w:t>
      </w:r>
      <w:proofErr w:type="spellEnd"/>
      <w:r w:rsidRPr="001C45DA">
        <w:rPr>
          <w:rFonts w:ascii="Calibri" w:eastAsia="Times New Roman" w:hAnsi="Calibri" w:cs="Calibri"/>
          <w:bCs/>
          <w:color w:val="000000"/>
          <w:kern w:val="17"/>
          <w:lang w:val="en-GB"/>
        </w:rPr>
        <w:t xml:space="preserve"> </w:t>
      </w:r>
      <w:proofErr w:type="spellStart"/>
      <w:r w:rsidRPr="001C45DA">
        <w:rPr>
          <w:rFonts w:ascii="Calibri" w:eastAsia="Times New Roman" w:hAnsi="Calibri" w:cs="Calibri"/>
          <w:bCs/>
          <w:color w:val="000000"/>
          <w:kern w:val="17"/>
          <w:lang w:val="en-GB"/>
        </w:rPr>
        <w:t>na</w:t>
      </w:r>
      <w:proofErr w:type="spellEnd"/>
      <w:r w:rsidRPr="001C45DA">
        <w:rPr>
          <w:rFonts w:ascii="Calibri" w:eastAsia="Times New Roman" w:hAnsi="Calibri" w:cs="Calibri"/>
          <w:bCs/>
          <w:color w:val="000000"/>
          <w:kern w:val="17"/>
          <w:lang w:val="en-GB"/>
        </w:rPr>
        <w:t xml:space="preserve"> </w:t>
      </w:r>
      <w:proofErr w:type="spellStart"/>
      <w:r w:rsidRPr="001C45DA">
        <w:rPr>
          <w:rFonts w:ascii="Calibri" w:eastAsia="Times New Roman" w:hAnsi="Calibri" w:cs="Calibri"/>
          <w:bCs/>
          <w:color w:val="000000"/>
          <w:kern w:val="17"/>
          <w:lang w:val="en-GB"/>
        </w:rPr>
        <w:t>Zapadnom</w:t>
      </w:r>
      <w:proofErr w:type="spellEnd"/>
      <w:r w:rsidRPr="001C45DA">
        <w:rPr>
          <w:rFonts w:ascii="Calibri" w:eastAsia="Times New Roman" w:hAnsi="Calibri" w:cs="Calibri"/>
          <w:bCs/>
          <w:color w:val="000000"/>
          <w:kern w:val="17"/>
          <w:lang w:val="en-GB"/>
        </w:rPr>
        <w:t xml:space="preserve"> </w:t>
      </w:r>
      <w:proofErr w:type="spellStart"/>
      <w:r w:rsidRPr="001C45DA">
        <w:rPr>
          <w:rFonts w:ascii="Calibri" w:eastAsia="Times New Roman" w:hAnsi="Calibri" w:cs="Calibri"/>
          <w:bCs/>
          <w:color w:val="000000"/>
          <w:kern w:val="17"/>
          <w:lang w:val="en-GB"/>
        </w:rPr>
        <w:t>Balkanu</w:t>
      </w:r>
      <w:proofErr w:type="spellEnd"/>
      <w:r w:rsidRPr="00CF6A81">
        <w:rPr>
          <w:rFonts w:ascii="Calibri" w:eastAsia="Times New Roman" w:hAnsi="Calibri" w:cs="Calibri"/>
          <w:color w:val="000000"/>
          <w:kern w:val="17"/>
          <w:lang w:val="en-GB"/>
        </w:rPr>
        <w:t xml:space="preserve"> 2021-2027 EU </w:t>
      </w:r>
      <w:proofErr w:type="spellStart"/>
      <w:r w:rsidRPr="00CF6A81">
        <w:rPr>
          <w:rFonts w:ascii="Calibri" w:eastAsia="Times New Roman" w:hAnsi="Calibri" w:cs="Calibri"/>
          <w:color w:val="000000"/>
          <w:kern w:val="17"/>
          <w:lang w:val="en-GB"/>
        </w:rPr>
        <w:t>ima</w:t>
      </w:r>
      <w:proofErr w:type="spellEnd"/>
      <w:r w:rsidRPr="00CF6A81">
        <w:rPr>
          <w:rFonts w:ascii="Calibri" w:eastAsia="Times New Roman" w:hAnsi="Calibri" w:cs="Calibri"/>
          <w:color w:val="000000"/>
          <w:kern w:val="17"/>
          <w:lang w:val="en-GB"/>
        </w:rPr>
        <w:t xml:space="preserve"> za </w:t>
      </w:r>
      <w:proofErr w:type="spellStart"/>
      <w:r w:rsidRPr="00CF6A81">
        <w:rPr>
          <w:rFonts w:ascii="Calibri" w:eastAsia="Times New Roman" w:hAnsi="Calibri" w:cs="Calibri"/>
          <w:color w:val="000000"/>
          <w:kern w:val="17"/>
          <w:lang w:val="en-GB"/>
        </w:rPr>
        <w:t>cilj</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podsticanje</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regionalne</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saradnje</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i</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približavanja</w:t>
      </w:r>
      <w:proofErr w:type="spellEnd"/>
      <w:r w:rsidRPr="00CF6A81">
        <w:rPr>
          <w:rFonts w:ascii="Calibri" w:eastAsia="Times New Roman" w:hAnsi="Calibri" w:cs="Calibri"/>
          <w:color w:val="000000"/>
          <w:kern w:val="17"/>
          <w:lang w:val="en-GB"/>
        </w:rPr>
        <w:t xml:space="preserve"> EU </w:t>
      </w:r>
      <w:proofErr w:type="spellStart"/>
      <w:r w:rsidRPr="00CF6A81">
        <w:rPr>
          <w:rFonts w:ascii="Calibri" w:eastAsia="Times New Roman" w:hAnsi="Calibri" w:cs="Calibri"/>
          <w:color w:val="000000"/>
          <w:kern w:val="17"/>
          <w:lang w:val="en-GB"/>
        </w:rPr>
        <w:t>i</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nudi</w:t>
      </w:r>
      <w:proofErr w:type="spellEnd"/>
      <w:r w:rsidRPr="00CF6A81">
        <w:rPr>
          <w:rFonts w:ascii="Calibri" w:eastAsia="Times New Roman" w:hAnsi="Calibri" w:cs="Calibri"/>
          <w:color w:val="000000"/>
          <w:kern w:val="17"/>
          <w:lang w:val="en-GB"/>
        </w:rPr>
        <w:t xml:space="preserve"> put za </w:t>
      </w:r>
      <w:proofErr w:type="spellStart"/>
      <w:r w:rsidRPr="00CF6A81">
        <w:rPr>
          <w:rFonts w:ascii="Calibri" w:eastAsia="Times New Roman" w:hAnsi="Calibri" w:cs="Calibri"/>
          <w:color w:val="000000"/>
          <w:kern w:val="17"/>
          <w:lang w:val="en-GB"/>
        </w:rPr>
        <w:t>uspješnu</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regionalnu</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ekonomsku</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integraciju</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koja</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će</w:t>
      </w:r>
      <w:proofErr w:type="spellEnd"/>
      <w:r w:rsidRPr="00CF6A81">
        <w:rPr>
          <w:rFonts w:ascii="Calibri" w:eastAsia="Times New Roman" w:hAnsi="Calibri" w:cs="Calibri"/>
          <w:color w:val="000000"/>
          <w:kern w:val="17"/>
          <w:lang w:val="en-GB"/>
        </w:rPr>
        <w:t xml:space="preserve"> u </w:t>
      </w:r>
      <w:proofErr w:type="spellStart"/>
      <w:r w:rsidRPr="00CF6A81">
        <w:rPr>
          <w:rFonts w:ascii="Calibri" w:eastAsia="Times New Roman" w:hAnsi="Calibri" w:cs="Calibri"/>
          <w:color w:val="000000"/>
          <w:kern w:val="17"/>
          <w:lang w:val="en-GB"/>
        </w:rPr>
        <w:t>konačn</w:t>
      </w:r>
      <w:r w:rsidR="00213EA9">
        <w:rPr>
          <w:rFonts w:ascii="Calibri" w:eastAsia="Times New Roman" w:hAnsi="Calibri" w:cs="Calibri"/>
          <w:color w:val="000000"/>
          <w:kern w:val="17"/>
          <w:lang w:val="en-GB"/>
        </w:rPr>
        <w:t>om</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ubrzati</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proces</w:t>
      </w:r>
      <w:proofErr w:type="spellEnd"/>
      <w:r w:rsidRPr="00CF6A81">
        <w:rPr>
          <w:rFonts w:ascii="Calibri" w:eastAsia="Times New Roman" w:hAnsi="Calibri" w:cs="Calibri"/>
          <w:color w:val="000000"/>
          <w:kern w:val="17"/>
          <w:lang w:val="en-GB"/>
        </w:rPr>
        <w:t xml:space="preserve"> EU </w:t>
      </w:r>
      <w:proofErr w:type="spellStart"/>
      <w:r w:rsidRPr="00CF6A81">
        <w:rPr>
          <w:rFonts w:ascii="Calibri" w:eastAsia="Times New Roman" w:hAnsi="Calibri" w:cs="Calibri"/>
          <w:color w:val="000000"/>
          <w:kern w:val="17"/>
          <w:lang w:val="en-GB"/>
        </w:rPr>
        <w:t>integracija</w:t>
      </w:r>
      <w:proofErr w:type="spellEnd"/>
      <w:r w:rsidRPr="00CF6A81">
        <w:rPr>
          <w:rFonts w:ascii="Calibri" w:eastAsia="Times New Roman" w:hAnsi="Calibri" w:cs="Calibri"/>
          <w:color w:val="000000"/>
          <w:kern w:val="17"/>
          <w:lang w:val="en-GB"/>
        </w:rPr>
        <w:t>.</w:t>
      </w:r>
      <w:r>
        <w:rPr>
          <w:rFonts w:ascii="Calibri" w:eastAsia="Times New Roman" w:hAnsi="Calibri" w:cs="Calibri"/>
          <w:color w:val="000000"/>
          <w:kern w:val="17"/>
          <w:lang w:val="en-GB"/>
        </w:rPr>
        <w:t xml:space="preserve"> </w:t>
      </w:r>
      <w:r w:rsidRPr="00CF6A81">
        <w:rPr>
          <w:rFonts w:ascii="Calibri" w:eastAsia="Times New Roman" w:hAnsi="Calibri" w:cs="Calibri"/>
          <w:color w:val="000000"/>
          <w:kern w:val="17"/>
          <w:lang w:val="en-GB"/>
        </w:rPr>
        <w:t xml:space="preserve">Da bi se to </w:t>
      </w:r>
      <w:proofErr w:type="spellStart"/>
      <w:r w:rsidRPr="00CF6A81">
        <w:rPr>
          <w:rFonts w:ascii="Calibri" w:eastAsia="Times New Roman" w:hAnsi="Calibri" w:cs="Calibri"/>
          <w:color w:val="000000"/>
          <w:kern w:val="17"/>
          <w:lang w:val="en-GB"/>
        </w:rPr>
        <w:t>postiglo</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ključno</w:t>
      </w:r>
      <w:proofErr w:type="spellEnd"/>
      <w:r w:rsidRPr="00CF6A81">
        <w:rPr>
          <w:rFonts w:ascii="Calibri" w:eastAsia="Times New Roman" w:hAnsi="Calibri" w:cs="Calibri"/>
          <w:color w:val="000000"/>
          <w:kern w:val="17"/>
          <w:lang w:val="en-GB"/>
        </w:rPr>
        <w:t xml:space="preserve"> je, </w:t>
      </w:r>
      <w:proofErr w:type="spellStart"/>
      <w:r w:rsidRPr="00CF6A81">
        <w:rPr>
          <w:rFonts w:ascii="Calibri" w:eastAsia="Times New Roman" w:hAnsi="Calibri" w:cs="Calibri"/>
          <w:color w:val="000000"/>
          <w:kern w:val="17"/>
          <w:lang w:val="en-GB"/>
        </w:rPr>
        <w:t>između</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ostalog</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poboljšati</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sveukupnu</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društvenu</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uključenost</w:t>
      </w:r>
      <w:proofErr w:type="spellEnd"/>
      <w:r w:rsidRPr="00CF6A81">
        <w:rPr>
          <w:rFonts w:ascii="Calibri" w:eastAsia="Times New Roman" w:hAnsi="Calibri" w:cs="Calibri"/>
          <w:color w:val="000000"/>
          <w:kern w:val="17"/>
          <w:lang w:val="en-GB"/>
        </w:rPr>
        <w:t xml:space="preserve"> u </w:t>
      </w:r>
      <w:proofErr w:type="spellStart"/>
      <w:r w:rsidRPr="00CF6A81">
        <w:rPr>
          <w:rFonts w:ascii="Calibri" w:eastAsia="Times New Roman" w:hAnsi="Calibri" w:cs="Calibri"/>
          <w:color w:val="000000"/>
          <w:kern w:val="17"/>
          <w:lang w:val="en-GB"/>
        </w:rPr>
        <w:t>društva</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Z</w:t>
      </w:r>
      <w:r w:rsidR="001C45DA">
        <w:rPr>
          <w:rFonts w:ascii="Calibri" w:eastAsia="Times New Roman" w:hAnsi="Calibri" w:cs="Calibri"/>
          <w:color w:val="000000"/>
          <w:kern w:val="17"/>
          <w:lang w:val="en-GB"/>
        </w:rPr>
        <w:t>apadnog</w:t>
      </w:r>
      <w:proofErr w:type="spellEnd"/>
      <w:r w:rsidR="001C45DA">
        <w:rPr>
          <w:rFonts w:ascii="Calibri" w:eastAsia="Times New Roman" w:hAnsi="Calibri" w:cs="Calibri"/>
          <w:color w:val="000000"/>
          <w:kern w:val="17"/>
          <w:lang w:val="en-GB"/>
        </w:rPr>
        <w:t xml:space="preserve"> </w:t>
      </w:r>
      <w:proofErr w:type="spellStart"/>
      <w:r w:rsidR="001C45DA">
        <w:rPr>
          <w:rFonts w:ascii="Calibri" w:eastAsia="Times New Roman" w:hAnsi="Calibri" w:cs="Calibri"/>
          <w:color w:val="000000"/>
          <w:kern w:val="17"/>
          <w:lang w:val="en-GB"/>
        </w:rPr>
        <w:t>Balkana</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uključujući</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uključivanje</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stranaca</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Akcioni</w:t>
      </w:r>
      <w:proofErr w:type="spellEnd"/>
      <w:r w:rsidRPr="00CF6A81">
        <w:rPr>
          <w:rFonts w:ascii="Calibri" w:eastAsia="Times New Roman" w:hAnsi="Calibri" w:cs="Calibri"/>
          <w:color w:val="000000"/>
          <w:kern w:val="17"/>
          <w:lang w:val="en-GB"/>
        </w:rPr>
        <w:t xml:space="preserve"> plan za </w:t>
      </w:r>
      <w:proofErr w:type="spellStart"/>
      <w:r w:rsidRPr="00CF6A81">
        <w:rPr>
          <w:rFonts w:ascii="Calibri" w:eastAsia="Times New Roman" w:hAnsi="Calibri" w:cs="Calibri"/>
          <w:color w:val="000000"/>
          <w:kern w:val="17"/>
          <w:lang w:val="en-GB"/>
        </w:rPr>
        <w:t>integraciju</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i</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inkluziju</w:t>
      </w:r>
      <w:proofErr w:type="spellEnd"/>
      <w:r w:rsidRPr="00CF6A81">
        <w:rPr>
          <w:rFonts w:ascii="Calibri" w:eastAsia="Times New Roman" w:hAnsi="Calibri" w:cs="Calibri"/>
          <w:color w:val="000000"/>
          <w:kern w:val="17"/>
          <w:lang w:val="en-GB"/>
        </w:rPr>
        <w:t xml:space="preserve"> 2021-2027 </w:t>
      </w:r>
      <w:proofErr w:type="spellStart"/>
      <w:r w:rsidRPr="00CF6A81">
        <w:rPr>
          <w:rFonts w:ascii="Calibri" w:eastAsia="Times New Roman" w:hAnsi="Calibri" w:cs="Calibri"/>
          <w:color w:val="000000"/>
          <w:kern w:val="17"/>
          <w:lang w:val="en-GB"/>
        </w:rPr>
        <w:t>priznaje</w:t>
      </w:r>
      <w:proofErr w:type="spellEnd"/>
      <w:r w:rsidRPr="00CF6A81">
        <w:rPr>
          <w:rFonts w:ascii="Calibri" w:eastAsia="Times New Roman" w:hAnsi="Calibri" w:cs="Calibri"/>
          <w:color w:val="000000"/>
          <w:kern w:val="17"/>
          <w:lang w:val="en-GB"/>
        </w:rPr>
        <w:t xml:space="preserve"> da je </w:t>
      </w:r>
      <w:proofErr w:type="spellStart"/>
      <w:r w:rsidRPr="00CF6A81">
        <w:rPr>
          <w:rFonts w:ascii="Calibri" w:eastAsia="Times New Roman" w:hAnsi="Calibri" w:cs="Calibri"/>
          <w:color w:val="000000"/>
          <w:kern w:val="17"/>
          <w:lang w:val="en-GB"/>
        </w:rPr>
        <w:t>izazov</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integracije</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i</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inkluzije</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posebno</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relevantan</w:t>
      </w:r>
      <w:proofErr w:type="spellEnd"/>
      <w:r w:rsidRPr="00CF6A81">
        <w:rPr>
          <w:rFonts w:ascii="Calibri" w:eastAsia="Times New Roman" w:hAnsi="Calibri" w:cs="Calibri"/>
          <w:color w:val="000000"/>
          <w:kern w:val="17"/>
          <w:lang w:val="en-GB"/>
        </w:rPr>
        <w:t xml:space="preserve"> za </w:t>
      </w:r>
      <w:proofErr w:type="spellStart"/>
      <w:r w:rsidRPr="00CF6A81">
        <w:rPr>
          <w:rFonts w:ascii="Calibri" w:eastAsia="Times New Roman" w:hAnsi="Calibri" w:cs="Calibri"/>
          <w:color w:val="000000"/>
          <w:kern w:val="17"/>
          <w:lang w:val="en-GB"/>
        </w:rPr>
        <w:t>migrante</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Nadalje</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naglašava</w:t>
      </w:r>
      <w:proofErr w:type="spellEnd"/>
      <w:r w:rsidRPr="00CF6A81">
        <w:rPr>
          <w:rFonts w:ascii="Calibri" w:eastAsia="Times New Roman" w:hAnsi="Calibri" w:cs="Calibri"/>
          <w:color w:val="000000"/>
          <w:kern w:val="17"/>
          <w:lang w:val="en-GB"/>
        </w:rPr>
        <w:t xml:space="preserve"> se da je </w:t>
      </w:r>
      <w:proofErr w:type="spellStart"/>
      <w:r w:rsidRPr="00CF6A81">
        <w:rPr>
          <w:rFonts w:ascii="Calibri" w:eastAsia="Times New Roman" w:hAnsi="Calibri" w:cs="Calibri"/>
          <w:color w:val="000000"/>
          <w:kern w:val="17"/>
          <w:lang w:val="en-GB"/>
        </w:rPr>
        <w:t>promovi</w:t>
      </w:r>
      <w:r>
        <w:rPr>
          <w:rFonts w:ascii="Calibri" w:eastAsia="Times New Roman" w:hAnsi="Calibri" w:cs="Calibri"/>
          <w:color w:val="000000"/>
          <w:kern w:val="17"/>
          <w:lang w:val="en-GB"/>
        </w:rPr>
        <w:t>sanje</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integracije</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i</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inkluzije</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snažno</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povezano</w:t>
      </w:r>
      <w:proofErr w:type="spellEnd"/>
      <w:r w:rsidRPr="00CF6A81">
        <w:rPr>
          <w:rFonts w:ascii="Calibri" w:eastAsia="Times New Roman" w:hAnsi="Calibri" w:cs="Calibri"/>
          <w:color w:val="000000"/>
          <w:kern w:val="17"/>
          <w:lang w:val="en-GB"/>
        </w:rPr>
        <w:t xml:space="preserve"> s </w:t>
      </w:r>
      <w:proofErr w:type="spellStart"/>
      <w:r w:rsidRPr="00CF6A81">
        <w:rPr>
          <w:rFonts w:ascii="Calibri" w:eastAsia="Times New Roman" w:hAnsi="Calibri" w:cs="Calibri"/>
          <w:color w:val="000000"/>
          <w:kern w:val="17"/>
          <w:lang w:val="en-GB"/>
        </w:rPr>
        <w:t>imperativom</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ekonomskog</w:t>
      </w:r>
      <w:proofErr w:type="spellEnd"/>
      <w:r w:rsidRPr="00CF6A81">
        <w:rPr>
          <w:rFonts w:ascii="Calibri" w:eastAsia="Times New Roman" w:hAnsi="Calibri" w:cs="Calibri"/>
          <w:color w:val="000000"/>
          <w:kern w:val="17"/>
          <w:lang w:val="en-GB"/>
        </w:rPr>
        <w:t xml:space="preserve"> </w:t>
      </w:r>
      <w:proofErr w:type="spellStart"/>
      <w:r w:rsidRPr="00CF6A81">
        <w:rPr>
          <w:rFonts w:ascii="Calibri" w:eastAsia="Times New Roman" w:hAnsi="Calibri" w:cs="Calibri"/>
          <w:color w:val="000000"/>
          <w:kern w:val="17"/>
          <w:lang w:val="en-GB"/>
        </w:rPr>
        <w:t>razvoja</w:t>
      </w:r>
      <w:proofErr w:type="spellEnd"/>
      <w:r w:rsidRPr="00CF6A81">
        <w:rPr>
          <w:rFonts w:ascii="Calibri" w:eastAsia="Times New Roman" w:hAnsi="Calibri" w:cs="Calibri"/>
          <w:color w:val="000000"/>
          <w:kern w:val="17"/>
          <w:lang w:val="en-GB"/>
        </w:rPr>
        <w:t>.</w:t>
      </w:r>
    </w:p>
    <w:p w14:paraId="229B176A" w14:textId="77777777" w:rsidR="001C45DA" w:rsidRDefault="001C45DA" w:rsidP="0081353A">
      <w:pPr>
        <w:spacing w:line="240" w:lineRule="auto"/>
        <w:jc w:val="both"/>
        <w:rPr>
          <w:rFonts w:ascii="Calibri" w:eastAsia="Times New Roman" w:hAnsi="Calibri" w:cs="Calibri"/>
          <w:color w:val="000000"/>
          <w:kern w:val="17"/>
          <w:lang w:val="en-GB"/>
        </w:rPr>
      </w:pPr>
    </w:p>
    <w:p w14:paraId="09169B36" w14:textId="2F98AEA6" w:rsidR="0081353A" w:rsidRDefault="002368B5" w:rsidP="0081353A">
      <w:pPr>
        <w:spacing w:line="240" w:lineRule="auto"/>
        <w:jc w:val="both"/>
        <w:rPr>
          <w:rFonts w:ascii="Calibri" w:eastAsia="Times New Roman" w:hAnsi="Calibri" w:cs="Calibri"/>
          <w:color w:val="000000"/>
          <w:kern w:val="17"/>
          <w:lang w:val="en-GB"/>
        </w:rPr>
      </w:pPr>
      <w:bookmarkStart w:id="0" w:name="_Hlk153657473"/>
      <w:proofErr w:type="spellStart"/>
      <w:r w:rsidRPr="002368B5">
        <w:rPr>
          <w:rFonts w:asciiTheme="majorHAnsi" w:hAnsiTheme="majorHAnsi" w:cstheme="majorHAnsi"/>
          <w:color w:val="000000" w:themeColor="text1"/>
        </w:rPr>
        <w:t>Diskusioni</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dokument</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Predsedništva</w:t>
      </w:r>
      <w:proofErr w:type="spellEnd"/>
      <w:r w:rsidRPr="002368B5">
        <w:rPr>
          <w:rFonts w:asciiTheme="majorHAnsi" w:hAnsiTheme="majorHAnsi" w:cstheme="majorHAnsi"/>
          <w:color w:val="000000" w:themeColor="text1"/>
        </w:rPr>
        <w:t xml:space="preserve"> o </w:t>
      </w:r>
      <w:proofErr w:type="spellStart"/>
      <w:r w:rsidRPr="002368B5">
        <w:rPr>
          <w:rFonts w:asciiTheme="majorHAnsi" w:hAnsiTheme="majorHAnsi" w:cstheme="majorHAnsi"/>
          <w:color w:val="000000" w:themeColor="text1"/>
        </w:rPr>
        <w:t>jačanju</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sistema</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upravljanja</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migracijama</w:t>
      </w:r>
      <w:proofErr w:type="spellEnd"/>
      <w:r w:rsidRPr="002368B5">
        <w:rPr>
          <w:rFonts w:asciiTheme="majorHAnsi" w:hAnsiTheme="majorHAnsi" w:cstheme="majorHAnsi"/>
          <w:color w:val="000000" w:themeColor="text1"/>
        </w:rPr>
        <w:t xml:space="preserve"> u </w:t>
      </w:r>
      <w:proofErr w:type="spellStart"/>
      <w:r w:rsidRPr="002368B5">
        <w:rPr>
          <w:rFonts w:asciiTheme="majorHAnsi" w:hAnsiTheme="majorHAnsi" w:cstheme="majorHAnsi"/>
          <w:color w:val="000000" w:themeColor="text1"/>
        </w:rPr>
        <w:t>regionu</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Zapadnog</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Balkana</w:t>
      </w:r>
      <w:proofErr w:type="spellEnd"/>
      <w:r w:rsidRPr="002368B5">
        <w:rPr>
          <w:rFonts w:asciiTheme="majorHAnsi" w:hAnsiTheme="majorHAnsi" w:cstheme="majorHAnsi"/>
          <w:color w:val="000000" w:themeColor="text1"/>
        </w:rPr>
        <w:t xml:space="preserve"> (2020) </w:t>
      </w:r>
      <w:proofErr w:type="spellStart"/>
      <w:r w:rsidRPr="002368B5">
        <w:rPr>
          <w:rFonts w:asciiTheme="majorHAnsi" w:hAnsiTheme="majorHAnsi" w:cstheme="majorHAnsi"/>
          <w:color w:val="000000" w:themeColor="text1"/>
        </w:rPr>
        <w:t>primetio</w:t>
      </w:r>
      <w:proofErr w:type="spellEnd"/>
      <w:r w:rsidRPr="002368B5">
        <w:rPr>
          <w:rFonts w:asciiTheme="majorHAnsi" w:hAnsiTheme="majorHAnsi" w:cstheme="majorHAnsi"/>
          <w:color w:val="000000" w:themeColor="text1"/>
        </w:rPr>
        <w:t xml:space="preserve"> je da </w:t>
      </w:r>
      <w:proofErr w:type="spellStart"/>
      <w:r w:rsidRPr="002368B5">
        <w:rPr>
          <w:rFonts w:asciiTheme="majorHAnsi" w:hAnsiTheme="majorHAnsi" w:cstheme="majorHAnsi"/>
          <w:color w:val="000000" w:themeColor="text1"/>
        </w:rPr>
        <w:t>su</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integracija</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i</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programi</w:t>
      </w:r>
      <w:proofErr w:type="spellEnd"/>
      <w:r w:rsidRPr="002368B5">
        <w:rPr>
          <w:rFonts w:asciiTheme="majorHAnsi" w:hAnsiTheme="majorHAnsi" w:cstheme="majorHAnsi"/>
          <w:color w:val="000000" w:themeColor="text1"/>
        </w:rPr>
        <w:t xml:space="preserve"> za </w:t>
      </w:r>
      <w:proofErr w:type="spellStart"/>
      <w:r w:rsidRPr="002368B5">
        <w:rPr>
          <w:rFonts w:asciiTheme="majorHAnsi" w:hAnsiTheme="majorHAnsi" w:cstheme="majorHAnsi"/>
          <w:color w:val="000000" w:themeColor="text1"/>
        </w:rPr>
        <w:t>radnu</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migraciju</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među</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najmanje</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podržanim</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oblastima</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angažovanja</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i</w:t>
      </w:r>
      <w:proofErr w:type="spellEnd"/>
      <w:r w:rsidRPr="002368B5">
        <w:rPr>
          <w:rFonts w:asciiTheme="majorHAnsi" w:hAnsiTheme="majorHAnsi" w:cstheme="majorHAnsi"/>
          <w:color w:val="000000" w:themeColor="text1"/>
        </w:rPr>
        <w:t xml:space="preserve"> da bi za </w:t>
      </w:r>
      <w:proofErr w:type="spellStart"/>
      <w:r w:rsidRPr="002368B5">
        <w:rPr>
          <w:rFonts w:asciiTheme="majorHAnsi" w:hAnsiTheme="majorHAnsi" w:cstheme="majorHAnsi"/>
          <w:color w:val="000000" w:themeColor="text1"/>
        </w:rPr>
        <w:t>dalje</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unapređenje</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svi</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aspekti</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kapaciteta</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migracija</w:t>
      </w:r>
      <w:proofErr w:type="spellEnd"/>
      <w:r w:rsidRPr="002368B5">
        <w:rPr>
          <w:rFonts w:asciiTheme="majorHAnsi" w:hAnsiTheme="majorHAnsi" w:cstheme="majorHAnsi"/>
          <w:color w:val="000000" w:themeColor="text1"/>
        </w:rPr>
        <w:t xml:space="preserve"> </w:t>
      </w:r>
      <w:proofErr w:type="spellStart"/>
      <w:r w:rsidRPr="002368B5">
        <w:rPr>
          <w:rFonts w:asciiTheme="majorHAnsi" w:hAnsiTheme="majorHAnsi" w:cstheme="majorHAnsi"/>
          <w:color w:val="000000" w:themeColor="text1"/>
        </w:rPr>
        <w:t>trebalo</w:t>
      </w:r>
      <w:proofErr w:type="spellEnd"/>
      <w:r w:rsidRPr="002368B5">
        <w:rPr>
          <w:rFonts w:asciiTheme="majorHAnsi" w:hAnsiTheme="majorHAnsi" w:cstheme="majorHAnsi"/>
          <w:color w:val="000000" w:themeColor="text1"/>
        </w:rPr>
        <w:t xml:space="preserve"> da se </w:t>
      </w:r>
      <w:proofErr w:type="spellStart"/>
      <w:r w:rsidRPr="002368B5">
        <w:rPr>
          <w:rFonts w:asciiTheme="majorHAnsi" w:hAnsiTheme="majorHAnsi" w:cstheme="majorHAnsi"/>
          <w:color w:val="000000" w:themeColor="text1"/>
        </w:rPr>
        <w:t>unaprede</w:t>
      </w:r>
      <w:proofErr w:type="spellEnd"/>
      <w:r w:rsidRPr="002368B5">
        <w:rPr>
          <w:rFonts w:asciiTheme="majorHAnsi" w:hAnsiTheme="majorHAnsi" w:cstheme="majorHAnsi"/>
          <w:color w:val="374151"/>
        </w:rPr>
        <w:t>.</w:t>
      </w:r>
      <w:r w:rsidR="001D5D86">
        <w:rPr>
          <w:rFonts w:asciiTheme="majorHAnsi" w:hAnsiTheme="majorHAnsi" w:cstheme="majorHAnsi"/>
          <w:color w:val="374151"/>
        </w:rPr>
        <w:t xml:space="preserve"> </w:t>
      </w:r>
      <w:proofErr w:type="spellStart"/>
      <w:r w:rsidR="00C04882" w:rsidRPr="002368B5">
        <w:rPr>
          <w:rFonts w:asciiTheme="majorHAnsi" w:eastAsia="Times New Roman" w:hAnsiTheme="majorHAnsi" w:cstheme="majorHAnsi"/>
          <w:color w:val="000000"/>
          <w:kern w:val="17"/>
          <w:lang w:val="en-GB"/>
        </w:rPr>
        <w:t>Pokretanjem</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inicijative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Otvoreni</w:t>
      </w:r>
      <w:proofErr w:type="spellEnd"/>
      <w:r w:rsidR="00C04882" w:rsidRPr="00C04882">
        <w:rPr>
          <w:rFonts w:ascii="Calibri" w:eastAsia="Times New Roman" w:hAnsi="Calibri" w:cs="Calibri"/>
          <w:color w:val="000000"/>
          <w:kern w:val="17"/>
          <w:lang w:val="en-GB"/>
        </w:rPr>
        <w:t xml:space="preserve"> Balkan </w:t>
      </w:r>
      <w:proofErr w:type="spellStart"/>
      <w:r w:rsidR="00C04882" w:rsidRPr="00C04882">
        <w:rPr>
          <w:rFonts w:ascii="Calibri" w:eastAsia="Times New Roman" w:hAnsi="Calibri" w:cs="Calibri"/>
          <w:color w:val="000000"/>
          <w:kern w:val="17"/>
          <w:lang w:val="en-GB"/>
        </w:rPr>
        <w: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jačanjem</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Berlinskog</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procesa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očekuje</w:t>
      </w:r>
      <w:proofErr w:type="spellEnd"/>
      <w:r w:rsidR="00C04882" w:rsidRPr="00C04882">
        <w:rPr>
          <w:rFonts w:ascii="Calibri" w:eastAsia="Times New Roman" w:hAnsi="Calibri" w:cs="Calibri"/>
          <w:color w:val="000000"/>
          <w:kern w:val="17"/>
          <w:lang w:val="en-GB"/>
        </w:rPr>
        <w:t xml:space="preserve"> se </w:t>
      </w:r>
      <w:proofErr w:type="spellStart"/>
      <w:r w:rsidR="00C04882" w:rsidRPr="00C04882">
        <w:rPr>
          <w:rFonts w:ascii="Calibri" w:eastAsia="Times New Roman" w:hAnsi="Calibri" w:cs="Calibri"/>
          <w:color w:val="000000"/>
          <w:kern w:val="17"/>
          <w:lang w:val="en-GB"/>
        </w:rPr>
        <w:t>intenziviranje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migra</w:t>
      </w:r>
      <w:r w:rsidR="00C04882">
        <w:rPr>
          <w:rFonts w:ascii="Calibri" w:eastAsia="Times New Roman" w:hAnsi="Calibri" w:cs="Calibri"/>
          <w:color w:val="000000"/>
          <w:kern w:val="17"/>
          <w:lang w:val="en-GB"/>
        </w:rPr>
        <w:t>tornih</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kretanja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unutar</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regiona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Iako</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su</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države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odgovorne</w:t>
      </w:r>
      <w:proofErr w:type="spellEnd"/>
      <w:r w:rsidR="00C04882" w:rsidRPr="00C04882">
        <w:rPr>
          <w:rFonts w:ascii="Calibri" w:eastAsia="Times New Roman" w:hAnsi="Calibri" w:cs="Calibri"/>
          <w:color w:val="000000"/>
          <w:kern w:val="17"/>
          <w:lang w:val="en-GB"/>
        </w:rPr>
        <w:t xml:space="preserve"> da </w:t>
      </w:r>
      <w:proofErr w:type="spellStart"/>
      <w:r w:rsidR="00C04882" w:rsidRPr="00C04882">
        <w:rPr>
          <w:rFonts w:ascii="Calibri" w:eastAsia="Times New Roman" w:hAnsi="Calibri" w:cs="Calibri"/>
          <w:color w:val="000000"/>
          <w:kern w:val="17"/>
          <w:lang w:val="en-GB"/>
        </w:rPr>
        <w:t>obezb</w:t>
      </w:r>
      <w:r w:rsidR="00C04882">
        <w:rPr>
          <w:rFonts w:ascii="Calibri" w:eastAsia="Times New Roman" w:hAnsi="Calibri" w:cs="Calibri"/>
          <w:color w:val="000000"/>
          <w:kern w:val="17"/>
          <w:lang w:val="en-GB"/>
        </w:rPr>
        <w:t>ij</w:t>
      </w:r>
      <w:r w:rsidR="00C04882" w:rsidRPr="00C04882">
        <w:rPr>
          <w:rFonts w:ascii="Calibri" w:eastAsia="Times New Roman" w:hAnsi="Calibri" w:cs="Calibri"/>
          <w:color w:val="000000"/>
          <w:kern w:val="17"/>
          <w:lang w:val="en-GB"/>
        </w:rPr>
        <w:t>ede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odgovarajuće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usluge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uživanje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osnovnih</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ljudskih</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prava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stranaca</w:t>
      </w:r>
      <w:proofErr w:type="spellEnd"/>
      <w:r w:rsidR="00C04882" w:rsidRPr="00C04882">
        <w:rPr>
          <w:rFonts w:ascii="Calibri" w:eastAsia="Times New Roman" w:hAnsi="Calibri" w:cs="Calibri"/>
          <w:color w:val="000000"/>
          <w:kern w:val="17"/>
          <w:lang w:val="en-GB"/>
        </w:rPr>
        <w:t xml:space="preserve"> u </w:t>
      </w:r>
      <w:proofErr w:type="spellStart"/>
      <w:r w:rsidR="00C04882" w:rsidRPr="00C04882">
        <w:rPr>
          <w:rFonts w:ascii="Calibri" w:eastAsia="Times New Roman" w:hAnsi="Calibri" w:cs="Calibri"/>
          <w:color w:val="000000"/>
          <w:kern w:val="17"/>
          <w:lang w:val="en-GB"/>
        </w:rPr>
        <w:t>velikoj</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m</w:t>
      </w:r>
      <w:r w:rsidR="00C04882">
        <w:rPr>
          <w:rFonts w:ascii="Calibri" w:eastAsia="Times New Roman" w:hAnsi="Calibri" w:cs="Calibri"/>
          <w:color w:val="000000"/>
          <w:kern w:val="17"/>
          <w:lang w:val="en-GB"/>
        </w:rPr>
        <w:t>j</w:t>
      </w:r>
      <w:r w:rsidR="00C04882" w:rsidRPr="00C04882">
        <w:rPr>
          <w:rFonts w:ascii="Calibri" w:eastAsia="Times New Roman" w:hAnsi="Calibri" w:cs="Calibri"/>
          <w:color w:val="000000"/>
          <w:kern w:val="17"/>
          <w:lang w:val="en-GB"/>
        </w:rPr>
        <w:t>eri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zavisi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od</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pomoći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podrške</w:t>
      </w:r>
      <w:proofErr w:type="spellEnd"/>
      <w:r w:rsidR="00C04882" w:rsidRPr="00C04882">
        <w:rPr>
          <w:rFonts w:ascii="Calibri" w:eastAsia="Times New Roman" w:hAnsi="Calibri" w:cs="Calibri"/>
          <w:color w:val="000000"/>
          <w:kern w:val="17"/>
          <w:lang w:val="en-GB"/>
        </w:rPr>
        <w:t xml:space="preserve"> OCD.</w:t>
      </w:r>
      <w:r w:rsidR="00C04882">
        <w:rPr>
          <w:rFonts w:ascii="Calibri" w:eastAsia="Times New Roman" w:hAnsi="Calibri" w:cs="Calibri"/>
          <w:color w:val="000000"/>
          <w:kern w:val="17"/>
          <w:lang w:val="en-GB"/>
        </w:rPr>
        <w:t xml:space="preserve"> </w:t>
      </w:r>
      <w:r w:rsidR="00C04882" w:rsidRPr="00C04882">
        <w:rPr>
          <w:rFonts w:ascii="Calibri" w:eastAsia="Times New Roman" w:hAnsi="Calibri" w:cs="Calibri"/>
          <w:color w:val="000000"/>
          <w:kern w:val="17"/>
          <w:lang w:val="en-GB"/>
        </w:rPr>
        <w:t xml:space="preserve">U </w:t>
      </w:r>
      <w:proofErr w:type="spellStart"/>
      <w:r w:rsidR="00C04882" w:rsidRPr="00C04882">
        <w:rPr>
          <w:rFonts w:ascii="Calibri" w:eastAsia="Times New Roman" w:hAnsi="Calibri" w:cs="Calibri"/>
          <w:color w:val="000000"/>
          <w:kern w:val="17"/>
          <w:lang w:val="en-GB"/>
        </w:rPr>
        <w:t>takvom</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kontekstu</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migra</w:t>
      </w:r>
      <w:r w:rsidR="00C04882">
        <w:rPr>
          <w:rFonts w:ascii="Calibri" w:eastAsia="Times New Roman" w:hAnsi="Calibri" w:cs="Calibri"/>
          <w:color w:val="000000"/>
          <w:kern w:val="17"/>
          <w:lang w:val="en-GB"/>
        </w:rPr>
        <w:t>torna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dinamika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stvara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potrebu</w:t>
      </w:r>
      <w:proofErr w:type="spellEnd"/>
      <w:r w:rsidR="00C04882" w:rsidRPr="00C04882">
        <w:rPr>
          <w:rFonts w:ascii="Calibri" w:eastAsia="Times New Roman" w:hAnsi="Calibri" w:cs="Calibri"/>
          <w:color w:val="000000"/>
          <w:kern w:val="17"/>
          <w:lang w:val="en-GB"/>
        </w:rPr>
        <w:t xml:space="preserve"> za </w:t>
      </w:r>
      <w:proofErr w:type="spellStart"/>
      <w:r w:rsidR="00C04882" w:rsidRPr="00C04882">
        <w:rPr>
          <w:rFonts w:ascii="Calibri" w:eastAsia="Times New Roman" w:hAnsi="Calibri" w:cs="Calibri"/>
          <w:color w:val="000000"/>
          <w:kern w:val="17"/>
          <w:lang w:val="en-GB"/>
        </w:rPr>
        <w:t>dodatnim</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osnaživanjem</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nadogradnjom</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znanja</w:t>
      </w:r>
      <w:proofErr w:type="spellEnd"/>
      <w:r w:rsidR="00C04882" w:rsidRPr="00C04882">
        <w:rPr>
          <w:rFonts w:ascii="Calibri" w:eastAsia="Times New Roman" w:hAnsi="Calibri" w:cs="Calibri"/>
          <w:color w:val="000000"/>
          <w:kern w:val="17"/>
          <w:lang w:val="en-GB"/>
        </w:rPr>
        <w:t xml:space="preserve"> OCD.</w:t>
      </w:r>
      <w:r w:rsidR="0081353A" w:rsidRPr="007D0293">
        <w:rPr>
          <w:rFonts w:ascii="Calibri" w:eastAsia="Times New Roman" w:hAnsi="Calibri" w:cs="Calibri"/>
          <w:color w:val="000000"/>
          <w:kern w:val="17"/>
          <w:lang w:val="en-GB"/>
        </w:rPr>
        <w:t xml:space="preserve"> </w:t>
      </w:r>
      <w:r w:rsidR="00C04882" w:rsidRPr="00C04882">
        <w:rPr>
          <w:rFonts w:ascii="Calibri" w:eastAsia="Times New Roman" w:hAnsi="Calibri" w:cs="Calibri"/>
          <w:color w:val="000000"/>
          <w:kern w:val="17"/>
          <w:lang w:val="en-GB"/>
        </w:rPr>
        <w:t xml:space="preserve">OCD </w:t>
      </w:r>
      <w:proofErr w:type="spellStart"/>
      <w:r w:rsidR="00C04882" w:rsidRPr="00C04882">
        <w:rPr>
          <w:rFonts w:ascii="Calibri" w:eastAsia="Times New Roman" w:hAnsi="Calibri" w:cs="Calibri"/>
          <w:color w:val="000000"/>
          <w:kern w:val="17"/>
          <w:lang w:val="en-GB"/>
        </w:rPr>
        <w:t>iz</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čitavog</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regiona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Zapadnog</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Balkana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biće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obučene</w:t>
      </w:r>
      <w:proofErr w:type="spellEnd"/>
      <w:r w:rsidR="00C04882" w:rsidRPr="00C04882">
        <w:rPr>
          <w:rFonts w:ascii="Calibri" w:eastAsia="Times New Roman" w:hAnsi="Calibri" w:cs="Calibri"/>
          <w:color w:val="000000"/>
          <w:kern w:val="17"/>
          <w:lang w:val="en-GB"/>
        </w:rPr>
        <w:t xml:space="preserve"> o </w:t>
      </w:r>
      <w:proofErr w:type="spellStart"/>
      <w:r w:rsidR="00C04882" w:rsidRPr="00C04882">
        <w:rPr>
          <w:rFonts w:ascii="Calibri" w:eastAsia="Times New Roman" w:hAnsi="Calibri" w:cs="Calibri"/>
          <w:color w:val="000000"/>
          <w:kern w:val="17"/>
          <w:lang w:val="en-GB"/>
        </w:rPr>
        <w:t>stvaranju</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funkcionalnih</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sistema</w:t>
      </w:r>
      <w:proofErr w:type="spellEnd"/>
      <w:r w:rsidR="00C04882" w:rsidRPr="00C04882">
        <w:rPr>
          <w:rFonts w:ascii="Calibri" w:eastAsia="Times New Roman" w:hAnsi="Calibri" w:cs="Calibri"/>
          <w:color w:val="000000"/>
          <w:kern w:val="17"/>
          <w:lang w:val="en-GB"/>
        </w:rPr>
        <w:t xml:space="preserve"> koji </w:t>
      </w:r>
      <w:proofErr w:type="spellStart"/>
      <w:r w:rsidR="00C04882" w:rsidRPr="00C04882">
        <w:rPr>
          <w:rFonts w:ascii="Calibri" w:eastAsia="Times New Roman" w:hAnsi="Calibri" w:cs="Calibri"/>
          <w:color w:val="000000"/>
          <w:kern w:val="17"/>
          <w:lang w:val="en-GB"/>
        </w:rPr>
        <w:t>omogućavaju</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strancima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pristup</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osnovnim</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pravima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uključujući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programe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integracije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podršku</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zajednice</w:t>
      </w:r>
      <w:proofErr w:type="spellEnd"/>
      <w:r w:rsidR="00C04882" w:rsidRPr="00C04882">
        <w:rPr>
          <w:rFonts w:ascii="Calibri" w:eastAsia="Times New Roman" w:hAnsi="Calibri" w:cs="Calibri"/>
          <w:color w:val="000000"/>
          <w:kern w:val="17"/>
          <w:lang w:val="en-GB"/>
        </w:rPr>
        <w:t>.</w:t>
      </w:r>
      <w:r w:rsidR="0081353A" w:rsidRPr="007D0293">
        <w:rPr>
          <w:rFonts w:ascii="Calibri" w:eastAsia="Times New Roman" w:hAnsi="Calibri" w:cs="Calibri"/>
          <w:color w:val="000000"/>
          <w:kern w:val="17"/>
          <w:lang w:val="en-GB"/>
        </w:rPr>
        <w:t xml:space="preserve"> </w:t>
      </w:r>
      <w:proofErr w:type="spellStart"/>
      <w:r w:rsidR="00EE5FB3">
        <w:rPr>
          <w:rFonts w:ascii="Calibri" w:eastAsia="Times New Roman" w:hAnsi="Calibri" w:cs="Calibri"/>
          <w:color w:val="000000"/>
          <w:kern w:val="17"/>
          <w:lang w:val="en-GB"/>
        </w:rPr>
        <w:t>Projekat</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će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ojačati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kapacitete</w:t>
      </w:r>
      <w:proofErr w:type="spellEnd"/>
      <w:r w:rsidR="00C04882" w:rsidRPr="00C04882">
        <w:rPr>
          <w:rFonts w:ascii="Calibri" w:eastAsia="Times New Roman" w:hAnsi="Calibri" w:cs="Calibri"/>
          <w:color w:val="000000"/>
          <w:kern w:val="17"/>
          <w:lang w:val="en-GB"/>
        </w:rPr>
        <w:t xml:space="preserve"> OCD </w:t>
      </w:r>
      <w:proofErr w:type="spellStart"/>
      <w:r w:rsidR="00C04882" w:rsidRPr="00C04882">
        <w:rPr>
          <w:rFonts w:ascii="Calibri" w:eastAsia="Times New Roman" w:hAnsi="Calibri" w:cs="Calibri"/>
          <w:color w:val="000000"/>
          <w:kern w:val="17"/>
          <w:lang w:val="en-GB"/>
        </w:rPr>
        <w: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nacionalnih</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institucija</w:t>
      </w:r>
      <w:proofErr w:type="spellEnd"/>
      <w:r w:rsidR="00C04882" w:rsidRPr="00C04882">
        <w:rPr>
          <w:rFonts w:ascii="Calibri" w:eastAsia="Times New Roman" w:hAnsi="Calibri" w:cs="Calibri"/>
          <w:color w:val="000000"/>
          <w:kern w:val="17"/>
          <w:lang w:val="en-GB"/>
        </w:rPr>
        <w:t xml:space="preserve"> za </w:t>
      </w:r>
      <w:proofErr w:type="spellStart"/>
      <w:r w:rsidR="00C04882" w:rsidRPr="00C04882">
        <w:rPr>
          <w:rFonts w:ascii="Calibri" w:eastAsia="Times New Roman" w:hAnsi="Calibri" w:cs="Calibri"/>
          <w:color w:val="000000"/>
          <w:kern w:val="17"/>
          <w:lang w:val="en-GB"/>
        </w:rPr>
        <w:t>ljudska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prava</w:t>
      </w:r>
      <w:proofErr w:type="spellEnd"/>
      <w:r w:rsidR="00C04882" w:rsidRPr="00C04882">
        <w:rPr>
          <w:rFonts w:ascii="Calibri" w:eastAsia="Times New Roman" w:hAnsi="Calibri" w:cs="Calibri"/>
          <w:color w:val="000000"/>
          <w:kern w:val="17"/>
          <w:lang w:val="en-GB"/>
        </w:rPr>
        <w:t xml:space="preserve"> (NHRI) da </w:t>
      </w:r>
      <w:proofErr w:type="spellStart"/>
      <w:r w:rsidR="00C04882" w:rsidRPr="00C04882">
        <w:rPr>
          <w:rFonts w:ascii="Calibri" w:eastAsia="Times New Roman" w:hAnsi="Calibri" w:cs="Calibri"/>
          <w:color w:val="000000"/>
          <w:kern w:val="17"/>
          <w:lang w:val="en-GB"/>
        </w:rPr>
        <w:t>doprinesu</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kreiranju</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politika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promociji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zaštiti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ljudskih</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prava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stranaca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njihovom</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uključivanju</w:t>
      </w:r>
      <w:proofErr w:type="spellEnd"/>
      <w:r w:rsidR="00C04882" w:rsidRPr="00C04882">
        <w:rPr>
          <w:rFonts w:ascii="Calibri" w:eastAsia="Times New Roman" w:hAnsi="Calibri" w:cs="Calibri"/>
          <w:color w:val="000000"/>
          <w:kern w:val="17"/>
          <w:lang w:val="en-GB"/>
        </w:rPr>
        <w:t xml:space="preserve"> u </w:t>
      </w:r>
      <w:proofErr w:type="spellStart"/>
      <w:r w:rsidR="00C04882" w:rsidRPr="00C04882">
        <w:rPr>
          <w:rFonts w:ascii="Calibri" w:eastAsia="Times New Roman" w:hAnsi="Calibri" w:cs="Calibri"/>
          <w:color w:val="000000"/>
          <w:kern w:val="17"/>
          <w:lang w:val="en-GB"/>
        </w:rPr>
        <w:t>održivi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društveni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ekonomski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razvoj</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regiona</w:t>
      </w:r>
      <w:proofErr w:type="spellEnd"/>
      <w:r w:rsidR="00C04882" w:rsidRPr="00C04882">
        <w:rPr>
          <w:rFonts w:ascii="Calibri" w:eastAsia="Times New Roman" w:hAnsi="Calibri" w:cs="Calibri"/>
          <w:color w:val="000000"/>
          <w:kern w:val="17"/>
          <w:lang w:val="en-GB"/>
        </w:rPr>
        <w:t xml:space="preserve"> </w:t>
      </w:r>
      <w:proofErr w:type="spellStart"/>
      <w:r w:rsidR="00EE5FB3">
        <w:rPr>
          <w:rFonts w:ascii="Calibri" w:eastAsia="Times New Roman" w:hAnsi="Calibri" w:cs="Calibri"/>
          <w:color w:val="000000"/>
          <w:kern w:val="17"/>
          <w:lang w:val="en-GB"/>
        </w:rPr>
        <w:t>Zapadnog</w:t>
      </w:r>
      <w:proofErr w:type="spellEnd"/>
      <w:r w:rsidR="00EE5FB3">
        <w:rPr>
          <w:rFonts w:ascii="Calibri" w:eastAsia="Times New Roman" w:hAnsi="Calibri" w:cs="Calibri"/>
          <w:color w:val="000000"/>
          <w:kern w:val="17"/>
          <w:lang w:val="en-GB"/>
        </w:rPr>
        <w:t xml:space="preserve"> </w:t>
      </w:r>
      <w:proofErr w:type="spellStart"/>
      <w:r w:rsidR="00EE5FB3">
        <w:rPr>
          <w:rFonts w:ascii="Calibri" w:eastAsia="Times New Roman" w:hAnsi="Calibri" w:cs="Calibri"/>
          <w:color w:val="000000"/>
          <w:kern w:val="17"/>
          <w:lang w:val="en-GB"/>
        </w:rPr>
        <w:t>Balkana</w:t>
      </w:r>
      <w:proofErr w:type="spellEnd"/>
      <w:r w:rsidR="00C04882" w:rsidRPr="00C04882">
        <w:rPr>
          <w:rFonts w:ascii="Calibri" w:eastAsia="Times New Roman" w:hAnsi="Calibri" w:cs="Calibri"/>
          <w:color w:val="000000"/>
          <w:kern w:val="17"/>
          <w:lang w:val="en-GB"/>
        </w:rPr>
        <w:t xml:space="preserve">. OCD </w:t>
      </w:r>
      <w:proofErr w:type="spellStart"/>
      <w:r w:rsidR="00C04882" w:rsidRPr="00C04882">
        <w:rPr>
          <w:rFonts w:ascii="Calibri" w:eastAsia="Times New Roman" w:hAnsi="Calibri" w:cs="Calibri"/>
          <w:color w:val="000000"/>
          <w:kern w:val="17"/>
          <w:lang w:val="en-GB"/>
        </w:rPr>
        <w:t>će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biti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osnažene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znanjem</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vještinama</w:t>
      </w:r>
      <w:proofErr w:type="spellEnd"/>
      <w:r w:rsidR="00C04882" w:rsidRPr="00C04882">
        <w:rPr>
          <w:rFonts w:ascii="Calibri" w:eastAsia="Times New Roman" w:hAnsi="Calibri" w:cs="Calibri"/>
          <w:color w:val="000000"/>
          <w:kern w:val="17"/>
          <w:lang w:val="en-GB"/>
        </w:rPr>
        <w:t xml:space="preserve"> u </w:t>
      </w:r>
      <w:proofErr w:type="spellStart"/>
      <w:r w:rsidR="00C04882" w:rsidRPr="00C04882">
        <w:rPr>
          <w:rFonts w:ascii="Calibri" w:eastAsia="Times New Roman" w:hAnsi="Calibri" w:cs="Calibri"/>
          <w:color w:val="000000"/>
          <w:kern w:val="17"/>
          <w:lang w:val="en-GB"/>
        </w:rPr>
        <w:t>razvoju</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implementaciji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nacionalnih</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regionalnih</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projekata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zagovaračkih</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materijala</w:t>
      </w:r>
      <w:proofErr w:type="spellEnd"/>
      <w:r w:rsidR="00C04882" w:rsidRPr="00C04882">
        <w:rPr>
          <w:rFonts w:ascii="Calibri" w:eastAsia="Times New Roman" w:hAnsi="Calibri" w:cs="Calibri"/>
          <w:color w:val="000000"/>
          <w:kern w:val="17"/>
          <w:lang w:val="en-GB"/>
        </w:rPr>
        <w:t xml:space="preserve"> za </w:t>
      </w:r>
      <w:proofErr w:type="spellStart"/>
      <w:r w:rsidR="00C04882" w:rsidRPr="00C04882">
        <w:rPr>
          <w:rFonts w:ascii="Calibri" w:eastAsia="Times New Roman" w:hAnsi="Calibri" w:cs="Calibri"/>
          <w:color w:val="000000"/>
          <w:kern w:val="17"/>
          <w:lang w:val="en-GB"/>
        </w:rPr>
        <w:t>unapređenje</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socijalnih</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i</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ekonomskih</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prava</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ugroženih</w:t>
      </w:r>
      <w:proofErr w:type="spellEnd"/>
      <w:r w:rsidR="00C04882" w:rsidRPr="00C04882">
        <w:rPr>
          <w:rFonts w:ascii="Calibri" w:eastAsia="Times New Roman" w:hAnsi="Calibri" w:cs="Calibri"/>
          <w:color w:val="000000"/>
          <w:kern w:val="17"/>
          <w:lang w:val="en-GB"/>
        </w:rPr>
        <w:t xml:space="preserve"> </w:t>
      </w:r>
      <w:proofErr w:type="spellStart"/>
      <w:r w:rsidR="00C04882" w:rsidRPr="00C04882">
        <w:rPr>
          <w:rFonts w:ascii="Calibri" w:eastAsia="Times New Roman" w:hAnsi="Calibri" w:cs="Calibri"/>
          <w:color w:val="000000"/>
          <w:kern w:val="17"/>
          <w:lang w:val="en-GB"/>
        </w:rPr>
        <w:t>stranaca</w:t>
      </w:r>
      <w:proofErr w:type="spellEnd"/>
      <w:r w:rsidR="00C04882" w:rsidRPr="00C04882">
        <w:rPr>
          <w:rFonts w:ascii="Calibri" w:eastAsia="Times New Roman" w:hAnsi="Calibri" w:cs="Calibri"/>
          <w:color w:val="000000"/>
          <w:kern w:val="17"/>
          <w:lang w:val="en-GB"/>
        </w:rPr>
        <w:t>.</w:t>
      </w:r>
    </w:p>
    <w:bookmarkEnd w:id="0"/>
    <w:p w14:paraId="273760B5" w14:textId="77777777" w:rsidR="00C04882" w:rsidRDefault="00C04882" w:rsidP="0081353A">
      <w:pPr>
        <w:spacing w:line="240" w:lineRule="auto"/>
        <w:jc w:val="both"/>
        <w:rPr>
          <w:rFonts w:ascii="Calibri" w:eastAsia="Times New Roman" w:hAnsi="Calibri" w:cs="Calibri"/>
          <w:color w:val="000000"/>
          <w:kern w:val="17"/>
          <w:lang w:val="en-GB"/>
        </w:rPr>
      </w:pPr>
    </w:p>
    <w:p w14:paraId="5CE025F9" w14:textId="77777777" w:rsidR="005803E6" w:rsidRPr="005803E6" w:rsidRDefault="005803E6" w:rsidP="005803E6">
      <w:pPr>
        <w:spacing w:after="160" w:line="259" w:lineRule="auto"/>
        <w:jc w:val="both"/>
        <w:rPr>
          <w:rFonts w:ascii="Calibri" w:eastAsia="Calibri" w:hAnsi="Calibri" w:cs="Times New Roman"/>
          <w:kern w:val="2"/>
          <w:lang w:val="en-GB"/>
          <w14:ligatures w14:val="standardContextual"/>
        </w:rPr>
      </w:pPr>
      <w:bookmarkStart w:id="1" w:name="_Hlk153806198"/>
      <w:r w:rsidRPr="005803E6">
        <w:rPr>
          <w:rFonts w:ascii="Calibri" w:eastAsia="Calibri" w:hAnsi="Calibri" w:cs="Times New Roman"/>
          <w:kern w:val="2"/>
          <w:lang w:val="sr-Latn-ME"/>
          <w14:ligatures w14:val="standardContextual"/>
        </w:rPr>
        <w:t>Kada je u pitanju Crna Gora u</w:t>
      </w:r>
      <w:r w:rsidRPr="005803E6">
        <w:rPr>
          <w:rFonts w:ascii="Calibri" w:eastAsia="Calibri" w:hAnsi="Calibri" w:cs="Times New Roman"/>
          <w:kern w:val="2"/>
          <w:lang w:val="en-GB"/>
          <w14:ligatures w14:val="standardContextual"/>
        </w:rPr>
        <w:t xml:space="preserve"> 2022. </w:t>
      </w:r>
      <w:proofErr w:type="spellStart"/>
      <w:r w:rsidRPr="005803E6">
        <w:rPr>
          <w:rFonts w:ascii="Calibri" w:eastAsia="Calibri" w:hAnsi="Calibri" w:cs="Times New Roman"/>
          <w:kern w:val="2"/>
          <w:lang w:val="en-GB"/>
          <w14:ligatures w14:val="standardContextual"/>
        </w:rPr>
        <w:t>godini</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izdate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su</w:t>
      </w:r>
      <w:proofErr w:type="spellEnd"/>
      <w:r w:rsidRPr="005803E6">
        <w:rPr>
          <w:rFonts w:ascii="Calibri" w:eastAsia="Calibri" w:hAnsi="Calibri" w:cs="Times New Roman"/>
          <w:kern w:val="2"/>
          <w:lang w:val="en-GB"/>
          <w14:ligatures w14:val="standardContextual"/>
        </w:rPr>
        <w:t xml:space="preserve"> 29.319 </w:t>
      </w:r>
      <w:proofErr w:type="spellStart"/>
      <w:r w:rsidRPr="005803E6">
        <w:rPr>
          <w:rFonts w:ascii="Calibri" w:eastAsia="Calibri" w:hAnsi="Calibri" w:cs="Times New Roman"/>
          <w:kern w:val="2"/>
          <w:lang w:val="en-GB"/>
          <w14:ligatures w14:val="standardContextual"/>
        </w:rPr>
        <w:t>dozvole</w:t>
      </w:r>
      <w:proofErr w:type="spellEnd"/>
      <w:r w:rsidRPr="005803E6">
        <w:rPr>
          <w:rFonts w:ascii="Calibri" w:eastAsia="Calibri" w:hAnsi="Calibri" w:cs="Times New Roman"/>
          <w:kern w:val="2"/>
          <w:lang w:val="en-GB"/>
          <w14:ligatures w14:val="standardContextual"/>
        </w:rPr>
        <w:t xml:space="preserve"> za </w:t>
      </w:r>
      <w:proofErr w:type="spellStart"/>
      <w:r w:rsidRPr="005803E6">
        <w:rPr>
          <w:rFonts w:ascii="Calibri" w:eastAsia="Calibri" w:hAnsi="Calibri" w:cs="Times New Roman"/>
          <w:kern w:val="2"/>
          <w:lang w:val="en-GB"/>
          <w14:ligatures w14:val="standardContextual"/>
        </w:rPr>
        <w:t>privremeni</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boravak</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w:t>
      </w:r>
      <w:proofErr w:type="spellEnd"/>
      <w:r w:rsidRPr="005803E6">
        <w:rPr>
          <w:rFonts w:ascii="Calibri" w:eastAsia="Calibri" w:hAnsi="Calibri" w:cs="Times New Roman"/>
          <w:kern w:val="2"/>
          <w:lang w:val="en-GB"/>
          <w14:ligatures w14:val="standardContextual"/>
        </w:rPr>
        <w:t xml:space="preserve"> rad </w:t>
      </w:r>
      <w:proofErr w:type="spellStart"/>
      <w:r w:rsidRPr="005803E6">
        <w:rPr>
          <w:rFonts w:ascii="Calibri" w:eastAsia="Calibri" w:hAnsi="Calibri" w:cs="Times New Roman"/>
          <w:kern w:val="2"/>
          <w:lang w:val="en-GB"/>
          <w14:ligatures w14:val="standardContextual"/>
        </w:rPr>
        <w:t>stranaca</w:t>
      </w:r>
      <w:proofErr w:type="spellEnd"/>
      <w:r w:rsidRPr="005803E6">
        <w:rPr>
          <w:rFonts w:ascii="Calibri" w:eastAsia="Calibri" w:hAnsi="Calibri" w:cs="Times New Roman"/>
          <w:kern w:val="2"/>
          <w:lang w:val="en-GB"/>
          <w14:ligatures w14:val="standardContextual"/>
        </w:rPr>
        <w:t xml:space="preserve">. Od </w:t>
      </w:r>
      <w:proofErr w:type="spellStart"/>
      <w:r w:rsidRPr="005803E6">
        <w:rPr>
          <w:rFonts w:ascii="Calibri" w:eastAsia="Calibri" w:hAnsi="Calibri" w:cs="Times New Roman"/>
          <w:kern w:val="2"/>
          <w:lang w:val="en-GB"/>
          <w14:ligatures w14:val="standardContextual"/>
        </w:rPr>
        <w:t>ukupno</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izdatih</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dozvola</w:t>
      </w:r>
      <w:proofErr w:type="spellEnd"/>
      <w:r w:rsidRPr="005803E6">
        <w:rPr>
          <w:rFonts w:ascii="Calibri" w:eastAsia="Calibri" w:hAnsi="Calibri" w:cs="Times New Roman"/>
          <w:kern w:val="2"/>
          <w:lang w:val="en-GB"/>
          <w14:ligatures w14:val="standardContextual"/>
        </w:rPr>
        <w:t xml:space="preserve"> za </w:t>
      </w:r>
      <w:proofErr w:type="spellStart"/>
      <w:r w:rsidRPr="005803E6">
        <w:rPr>
          <w:rFonts w:ascii="Calibri" w:eastAsia="Calibri" w:hAnsi="Calibri" w:cs="Times New Roman"/>
          <w:kern w:val="2"/>
          <w:lang w:val="en-GB"/>
          <w14:ligatures w14:val="standardContextual"/>
        </w:rPr>
        <w:t>strance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posmatrano</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prema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vrstama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dozvola</w:t>
      </w:r>
      <w:proofErr w:type="spellEnd"/>
      <w:r w:rsidRPr="005803E6">
        <w:rPr>
          <w:rFonts w:ascii="Calibri" w:eastAsia="Calibri" w:hAnsi="Calibri" w:cs="Times New Roman"/>
          <w:kern w:val="2"/>
          <w:lang w:val="en-GB"/>
          <w14:ligatures w14:val="standardContextual"/>
        </w:rPr>
        <w:t xml:space="preserve">, 88,95% je </w:t>
      </w:r>
      <w:proofErr w:type="spellStart"/>
      <w:r w:rsidRPr="005803E6">
        <w:rPr>
          <w:rFonts w:ascii="Calibri" w:eastAsia="Calibri" w:hAnsi="Calibri" w:cs="Times New Roman"/>
          <w:kern w:val="2"/>
          <w:lang w:val="en-GB"/>
          <w14:ligatures w14:val="standardContextual"/>
        </w:rPr>
        <w:t>izdato</w:t>
      </w:r>
      <w:proofErr w:type="spellEnd"/>
      <w:r w:rsidRPr="005803E6">
        <w:rPr>
          <w:rFonts w:ascii="Calibri" w:eastAsia="Calibri" w:hAnsi="Calibri" w:cs="Times New Roman"/>
          <w:kern w:val="2"/>
          <w:lang w:val="en-GB"/>
          <w14:ligatures w14:val="standardContextual"/>
        </w:rPr>
        <w:t xml:space="preserve"> za </w:t>
      </w:r>
      <w:proofErr w:type="spellStart"/>
      <w:r w:rsidRPr="005803E6">
        <w:rPr>
          <w:rFonts w:ascii="Calibri" w:eastAsia="Calibri" w:hAnsi="Calibri" w:cs="Times New Roman"/>
          <w:kern w:val="2"/>
          <w:lang w:val="en-GB"/>
          <w14:ligatures w14:val="standardContextual"/>
        </w:rPr>
        <w:t>zapošljavanje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stranaca</w:t>
      </w:r>
      <w:proofErr w:type="spellEnd"/>
      <w:r w:rsidRPr="005803E6">
        <w:rPr>
          <w:rFonts w:ascii="Calibri" w:eastAsia="Calibri" w:hAnsi="Calibri" w:cs="Times New Roman"/>
          <w:kern w:val="2"/>
          <w:lang w:val="en-GB"/>
          <w14:ligatures w14:val="standardContextual"/>
        </w:rPr>
        <w:t xml:space="preserve"> (16.659), a 11,05% za </w:t>
      </w:r>
      <w:proofErr w:type="spellStart"/>
      <w:r w:rsidRPr="005803E6">
        <w:rPr>
          <w:rFonts w:ascii="Calibri" w:eastAsia="Calibri" w:hAnsi="Calibri" w:cs="Times New Roman"/>
          <w:kern w:val="2"/>
          <w:lang w:val="en-GB"/>
          <w14:ligatures w14:val="standardContextual"/>
        </w:rPr>
        <w:t>sezonsko</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zapošljavanje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stranaca</w:t>
      </w:r>
      <w:proofErr w:type="spellEnd"/>
      <w:r w:rsidRPr="005803E6">
        <w:rPr>
          <w:rFonts w:ascii="Calibri" w:eastAsia="Calibri" w:hAnsi="Calibri" w:cs="Times New Roman"/>
          <w:kern w:val="2"/>
          <w:lang w:val="en-GB"/>
          <w14:ligatures w14:val="standardContextual"/>
        </w:rPr>
        <w:t xml:space="preserve"> (2.070). </w:t>
      </w:r>
      <w:proofErr w:type="spellStart"/>
      <w:r w:rsidRPr="005803E6">
        <w:rPr>
          <w:rFonts w:ascii="Calibri" w:eastAsia="Calibri" w:hAnsi="Calibri" w:cs="Times New Roman"/>
          <w:kern w:val="2"/>
          <w:lang w:val="en-GB"/>
          <w14:ligatures w14:val="standardContextual"/>
        </w:rPr>
        <w:t>Najzastupljenije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djelatnosti</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su</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građevinarstvo</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usluge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smještaja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ishrane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ostale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uslužne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djelatnosti</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trgovina</w:t>
      </w:r>
      <w:proofErr w:type="spellEnd"/>
      <w:r w:rsidRPr="005803E6">
        <w:rPr>
          <w:rFonts w:ascii="Calibri" w:eastAsia="Calibri" w:hAnsi="Calibri" w:cs="Times New Roman"/>
          <w:kern w:val="2"/>
          <w:lang w:val="en-GB"/>
          <w14:ligatures w14:val="standardContextual"/>
        </w:rPr>
        <w:t>.</w:t>
      </w:r>
    </w:p>
    <w:p w14:paraId="1E1DB479" w14:textId="77777777" w:rsidR="005803E6" w:rsidRPr="005803E6" w:rsidRDefault="005803E6" w:rsidP="005803E6">
      <w:pPr>
        <w:spacing w:after="160" w:line="259" w:lineRule="auto"/>
        <w:jc w:val="both"/>
        <w:rPr>
          <w:rFonts w:ascii="Calibri" w:eastAsia="Calibri" w:hAnsi="Calibri" w:cs="Times New Roman"/>
          <w:kern w:val="2"/>
          <w:lang w:val="en-GB"/>
          <w14:ligatures w14:val="standardContextual"/>
        </w:rPr>
      </w:pPr>
      <w:proofErr w:type="spellStart"/>
      <w:r w:rsidRPr="005803E6">
        <w:rPr>
          <w:rFonts w:ascii="Calibri" w:eastAsia="Calibri" w:hAnsi="Calibri" w:cs="Times New Roman"/>
          <w:kern w:val="2"/>
          <w:lang w:val="en-GB"/>
          <w14:ligatures w14:val="standardContextual"/>
        </w:rPr>
        <w:t>Kada</w:t>
      </w:r>
      <w:proofErr w:type="spellEnd"/>
      <w:r w:rsidRPr="005803E6">
        <w:rPr>
          <w:rFonts w:ascii="Calibri" w:eastAsia="Calibri" w:hAnsi="Calibri" w:cs="Times New Roman"/>
          <w:kern w:val="2"/>
          <w:lang w:val="en-GB"/>
          <w14:ligatures w14:val="standardContextual"/>
        </w:rPr>
        <w:t xml:space="preserve"> je u </w:t>
      </w:r>
      <w:proofErr w:type="spellStart"/>
      <w:r w:rsidRPr="005803E6">
        <w:rPr>
          <w:rFonts w:ascii="Calibri" w:eastAsia="Calibri" w:hAnsi="Calibri" w:cs="Times New Roman"/>
          <w:kern w:val="2"/>
          <w:lang w:val="en-GB"/>
          <w14:ligatures w14:val="standardContextual"/>
        </w:rPr>
        <w:t>pitanju</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zapošljavanje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stranaca</w:t>
      </w:r>
      <w:proofErr w:type="spellEnd"/>
      <w:r w:rsidRPr="005803E6">
        <w:rPr>
          <w:rFonts w:ascii="Calibri" w:eastAsia="Calibri" w:hAnsi="Calibri" w:cs="Times New Roman"/>
          <w:kern w:val="2"/>
          <w:lang w:val="en-GB"/>
          <w14:ligatures w14:val="standardContextual"/>
        </w:rPr>
        <w:t xml:space="preserve"> po </w:t>
      </w:r>
      <w:proofErr w:type="spellStart"/>
      <w:r w:rsidRPr="005803E6">
        <w:rPr>
          <w:rFonts w:ascii="Calibri" w:eastAsia="Calibri" w:hAnsi="Calibri" w:cs="Times New Roman"/>
          <w:kern w:val="2"/>
          <w:lang w:val="en-GB"/>
          <w14:ligatures w14:val="standardContextual"/>
        </w:rPr>
        <w:t>zemlji</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porijekla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najviše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dozvola</w:t>
      </w:r>
      <w:proofErr w:type="spellEnd"/>
      <w:r w:rsidRPr="005803E6">
        <w:rPr>
          <w:rFonts w:ascii="Calibri" w:eastAsia="Calibri" w:hAnsi="Calibri" w:cs="Times New Roman"/>
          <w:kern w:val="2"/>
          <w:lang w:val="en-GB"/>
          <w14:ligatures w14:val="standardContextual"/>
        </w:rPr>
        <w:t xml:space="preserve"> za </w:t>
      </w:r>
      <w:proofErr w:type="spellStart"/>
      <w:r w:rsidRPr="005803E6">
        <w:rPr>
          <w:rFonts w:ascii="Calibri" w:eastAsia="Calibri" w:hAnsi="Calibri" w:cs="Times New Roman"/>
          <w:kern w:val="2"/>
          <w:lang w:val="en-GB"/>
          <w14:ligatures w14:val="standardContextual"/>
        </w:rPr>
        <w:t>privremeni</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boravak</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w:t>
      </w:r>
      <w:proofErr w:type="spellEnd"/>
      <w:r w:rsidRPr="005803E6">
        <w:rPr>
          <w:rFonts w:ascii="Calibri" w:eastAsia="Calibri" w:hAnsi="Calibri" w:cs="Times New Roman"/>
          <w:kern w:val="2"/>
          <w:lang w:val="en-GB"/>
          <w14:ligatures w14:val="standardContextual"/>
        </w:rPr>
        <w:t xml:space="preserve"> rad </w:t>
      </w:r>
      <w:proofErr w:type="spellStart"/>
      <w:r w:rsidRPr="005803E6">
        <w:rPr>
          <w:rFonts w:ascii="Calibri" w:eastAsia="Calibri" w:hAnsi="Calibri" w:cs="Times New Roman"/>
          <w:kern w:val="2"/>
          <w:lang w:val="en-GB"/>
          <w14:ligatures w14:val="standardContextual"/>
        </w:rPr>
        <w:t>stranaca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izdato</w:t>
      </w:r>
      <w:proofErr w:type="spellEnd"/>
      <w:r w:rsidRPr="005803E6">
        <w:rPr>
          <w:rFonts w:ascii="Calibri" w:eastAsia="Calibri" w:hAnsi="Calibri" w:cs="Times New Roman"/>
          <w:kern w:val="2"/>
          <w:lang w:val="en-GB"/>
          <w14:ligatures w14:val="standardContextual"/>
        </w:rPr>
        <w:t xml:space="preserve"> je </w:t>
      </w:r>
      <w:proofErr w:type="spellStart"/>
      <w:r w:rsidRPr="005803E6">
        <w:rPr>
          <w:rFonts w:ascii="Calibri" w:eastAsia="Calibri" w:hAnsi="Calibri" w:cs="Times New Roman"/>
          <w:kern w:val="2"/>
          <w:lang w:val="en-GB"/>
          <w14:ligatures w14:val="standardContextual"/>
        </w:rPr>
        <w:t>licima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iz</w:t>
      </w:r>
      <w:proofErr w:type="spellEnd"/>
      <w:r w:rsidRPr="005803E6">
        <w:rPr>
          <w:rFonts w:ascii="Calibri" w:eastAsia="Calibri" w:hAnsi="Calibri" w:cs="Times New Roman"/>
          <w:kern w:val="2"/>
          <w:lang w:val="en-GB"/>
          <w14:ligatures w14:val="standardContextual"/>
        </w:rPr>
        <w:t xml:space="preserve">: Ruske </w:t>
      </w:r>
      <w:proofErr w:type="spellStart"/>
      <w:r w:rsidRPr="005803E6">
        <w:rPr>
          <w:rFonts w:ascii="Calibri" w:eastAsia="Calibri" w:hAnsi="Calibri" w:cs="Times New Roman"/>
          <w:kern w:val="2"/>
          <w:lang w:val="en-GB"/>
          <w14:ligatures w14:val="standardContextual"/>
        </w:rPr>
        <w:t>federacije</w:t>
      </w:r>
      <w:proofErr w:type="spellEnd"/>
      <w:r w:rsidRPr="005803E6">
        <w:rPr>
          <w:rFonts w:ascii="Calibri" w:eastAsia="Calibri" w:hAnsi="Calibri" w:cs="Times New Roman"/>
          <w:kern w:val="2"/>
          <w:lang w:val="en-GB"/>
          <w14:ligatures w14:val="standardContextual"/>
        </w:rPr>
        <w:t xml:space="preserve"> (7.948 </w:t>
      </w:r>
      <w:proofErr w:type="spellStart"/>
      <w:r w:rsidRPr="005803E6">
        <w:rPr>
          <w:rFonts w:ascii="Calibri" w:eastAsia="Calibri" w:hAnsi="Calibri" w:cs="Times New Roman"/>
          <w:kern w:val="2"/>
          <w:lang w:val="en-GB"/>
          <w14:ligatures w14:val="standardContextual"/>
        </w:rPr>
        <w:t>ili</w:t>
      </w:r>
      <w:proofErr w:type="spellEnd"/>
      <w:r w:rsidRPr="005803E6">
        <w:rPr>
          <w:rFonts w:ascii="Calibri" w:eastAsia="Calibri" w:hAnsi="Calibri" w:cs="Times New Roman"/>
          <w:kern w:val="2"/>
          <w:lang w:val="en-GB"/>
          <w14:ligatures w14:val="standardContextual"/>
        </w:rPr>
        <w:t xml:space="preserve"> 27,11%), </w:t>
      </w:r>
      <w:proofErr w:type="spellStart"/>
      <w:r w:rsidRPr="005803E6">
        <w:rPr>
          <w:rFonts w:ascii="Calibri" w:eastAsia="Calibri" w:hAnsi="Calibri" w:cs="Times New Roman"/>
          <w:kern w:val="2"/>
          <w:lang w:val="en-GB"/>
          <w14:ligatures w14:val="standardContextual"/>
        </w:rPr>
        <w:t>Srbije</w:t>
      </w:r>
      <w:proofErr w:type="spellEnd"/>
      <w:r w:rsidRPr="005803E6">
        <w:rPr>
          <w:rFonts w:ascii="Calibri" w:eastAsia="Calibri" w:hAnsi="Calibri" w:cs="Times New Roman"/>
          <w:kern w:val="2"/>
          <w:lang w:val="en-GB"/>
          <w14:ligatures w14:val="standardContextual"/>
        </w:rPr>
        <w:t xml:space="preserve"> (5.181 </w:t>
      </w:r>
      <w:proofErr w:type="spellStart"/>
      <w:r w:rsidRPr="005803E6">
        <w:rPr>
          <w:rFonts w:ascii="Calibri" w:eastAsia="Calibri" w:hAnsi="Calibri" w:cs="Times New Roman"/>
          <w:kern w:val="2"/>
          <w:lang w:val="en-GB"/>
          <w14:ligatures w14:val="standardContextual"/>
        </w:rPr>
        <w:t>ili</w:t>
      </w:r>
      <w:proofErr w:type="spellEnd"/>
      <w:r w:rsidRPr="005803E6">
        <w:rPr>
          <w:rFonts w:ascii="Calibri" w:eastAsia="Calibri" w:hAnsi="Calibri" w:cs="Times New Roman"/>
          <w:kern w:val="2"/>
          <w:lang w:val="en-GB"/>
          <w14:ligatures w14:val="standardContextual"/>
        </w:rPr>
        <w:t xml:space="preserve"> 17,67%), </w:t>
      </w:r>
      <w:proofErr w:type="spellStart"/>
      <w:r w:rsidRPr="005803E6">
        <w:rPr>
          <w:rFonts w:ascii="Calibri" w:eastAsia="Calibri" w:hAnsi="Calibri" w:cs="Times New Roman"/>
          <w:kern w:val="2"/>
          <w:lang w:val="en-GB"/>
          <w14:ligatures w14:val="standardContextual"/>
        </w:rPr>
        <w:t>Turske</w:t>
      </w:r>
      <w:proofErr w:type="spellEnd"/>
      <w:r w:rsidRPr="005803E6">
        <w:rPr>
          <w:rFonts w:ascii="Calibri" w:eastAsia="Calibri" w:hAnsi="Calibri" w:cs="Times New Roman"/>
          <w:kern w:val="2"/>
          <w:lang w:val="en-GB"/>
          <w14:ligatures w14:val="standardContextual"/>
        </w:rPr>
        <w:t xml:space="preserve"> (3.557 </w:t>
      </w:r>
      <w:proofErr w:type="spellStart"/>
      <w:r w:rsidRPr="005803E6">
        <w:rPr>
          <w:rFonts w:ascii="Calibri" w:eastAsia="Calibri" w:hAnsi="Calibri" w:cs="Times New Roman"/>
          <w:kern w:val="2"/>
          <w:lang w:val="en-GB"/>
          <w14:ligatures w14:val="standardContextual"/>
        </w:rPr>
        <w:t>ili</w:t>
      </w:r>
      <w:proofErr w:type="spellEnd"/>
      <w:r w:rsidRPr="005803E6">
        <w:rPr>
          <w:rFonts w:ascii="Calibri" w:eastAsia="Calibri" w:hAnsi="Calibri" w:cs="Times New Roman"/>
          <w:kern w:val="2"/>
          <w:lang w:val="en-GB"/>
          <w14:ligatures w14:val="standardContextual"/>
        </w:rPr>
        <w:t xml:space="preserve"> 12,13%), Kosova (2.042 </w:t>
      </w:r>
      <w:proofErr w:type="spellStart"/>
      <w:r w:rsidRPr="005803E6">
        <w:rPr>
          <w:rFonts w:ascii="Calibri" w:eastAsia="Calibri" w:hAnsi="Calibri" w:cs="Times New Roman"/>
          <w:kern w:val="2"/>
          <w:lang w:val="en-GB"/>
          <w14:ligatures w14:val="standardContextual"/>
        </w:rPr>
        <w:t>ili</w:t>
      </w:r>
      <w:proofErr w:type="spellEnd"/>
      <w:r w:rsidRPr="005803E6">
        <w:rPr>
          <w:rFonts w:ascii="Calibri" w:eastAsia="Calibri" w:hAnsi="Calibri" w:cs="Times New Roman"/>
          <w:kern w:val="2"/>
          <w:lang w:val="en-GB"/>
          <w14:ligatures w14:val="standardContextual"/>
        </w:rPr>
        <w:t xml:space="preserve"> 6,96%), </w:t>
      </w:r>
      <w:proofErr w:type="spellStart"/>
      <w:r w:rsidRPr="005803E6">
        <w:rPr>
          <w:rFonts w:ascii="Calibri" w:eastAsia="Calibri" w:hAnsi="Calibri" w:cs="Times New Roman"/>
          <w:kern w:val="2"/>
          <w:lang w:val="en-GB"/>
          <w14:ligatures w14:val="standardContextual"/>
        </w:rPr>
        <w:t>Bosne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Hercegovine</w:t>
      </w:r>
      <w:proofErr w:type="spellEnd"/>
      <w:r w:rsidRPr="005803E6">
        <w:rPr>
          <w:rFonts w:ascii="Calibri" w:eastAsia="Calibri" w:hAnsi="Calibri" w:cs="Times New Roman"/>
          <w:kern w:val="2"/>
          <w:lang w:val="en-GB"/>
          <w14:ligatures w14:val="standardContextual"/>
        </w:rPr>
        <w:t xml:space="preserve"> (1.808 </w:t>
      </w:r>
      <w:proofErr w:type="spellStart"/>
      <w:r w:rsidRPr="005803E6">
        <w:rPr>
          <w:rFonts w:ascii="Calibri" w:eastAsia="Calibri" w:hAnsi="Calibri" w:cs="Times New Roman"/>
          <w:kern w:val="2"/>
          <w:lang w:val="en-GB"/>
          <w14:ligatures w14:val="standardContextual"/>
        </w:rPr>
        <w:t>ili</w:t>
      </w:r>
      <w:proofErr w:type="spellEnd"/>
      <w:r w:rsidRPr="005803E6">
        <w:rPr>
          <w:rFonts w:ascii="Calibri" w:eastAsia="Calibri" w:hAnsi="Calibri" w:cs="Times New Roman"/>
          <w:kern w:val="2"/>
          <w:lang w:val="en-GB"/>
          <w14:ligatures w14:val="standardContextual"/>
        </w:rPr>
        <w:t xml:space="preserve"> 6,17%), </w:t>
      </w:r>
      <w:proofErr w:type="spellStart"/>
      <w:r w:rsidRPr="005803E6">
        <w:rPr>
          <w:rFonts w:ascii="Calibri" w:eastAsia="Calibri" w:hAnsi="Calibri" w:cs="Times New Roman"/>
          <w:kern w:val="2"/>
          <w:lang w:val="en-GB"/>
          <w14:ligatures w14:val="standardContextual"/>
        </w:rPr>
        <w:t>Albanije</w:t>
      </w:r>
      <w:proofErr w:type="spellEnd"/>
      <w:r w:rsidRPr="005803E6">
        <w:rPr>
          <w:rFonts w:ascii="Calibri" w:eastAsia="Calibri" w:hAnsi="Calibri" w:cs="Times New Roman"/>
          <w:kern w:val="2"/>
          <w:lang w:val="en-GB"/>
          <w14:ligatures w14:val="standardContextual"/>
        </w:rPr>
        <w:t xml:space="preserve"> (1.594 </w:t>
      </w:r>
      <w:proofErr w:type="spellStart"/>
      <w:r w:rsidRPr="005803E6">
        <w:rPr>
          <w:rFonts w:ascii="Calibri" w:eastAsia="Calibri" w:hAnsi="Calibri" w:cs="Times New Roman"/>
          <w:kern w:val="2"/>
          <w:lang w:val="en-GB"/>
          <w14:ligatures w14:val="standardContextual"/>
        </w:rPr>
        <w:t>ili</w:t>
      </w:r>
      <w:proofErr w:type="spellEnd"/>
      <w:r w:rsidRPr="005803E6">
        <w:rPr>
          <w:rFonts w:ascii="Calibri" w:eastAsia="Calibri" w:hAnsi="Calibri" w:cs="Times New Roman"/>
          <w:kern w:val="2"/>
          <w:lang w:val="en-GB"/>
          <w14:ligatures w14:val="standardContextual"/>
        </w:rPr>
        <w:t xml:space="preserve"> 5,44%), </w:t>
      </w:r>
      <w:proofErr w:type="spellStart"/>
      <w:r w:rsidRPr="005803E6">
        <w:rPr>
          <w:rFonts w:ascii="Calibri" w:eastAsia="Calibri" w:hAnsi="Calibri" w:cs="Times New Roman"/>
          <w:kern w:val="2"/>
          <w:lang w:val="en-GB"/>
          <w14:ligatures w14:val="standardContextual"/>
        </w:rPr>
        <w:t>Sjeverne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Makedonije</w:t>
      </w:r>
      <w:proofErr w:type="spellEnd"/>
      <w:r w:rsidRPr="005803E6">
        <w:rPr>
          <w:rFonts w:ascii="Calibri" w:eastAsia="Calibri" w:hAnsi="Calibri" w:cs="Times New Roman"/>
          <w:kern w:val="2"/>
          <w:lang w:val="en-GB"/>
          <w14:ligatures w14:val="standardContextual"/>
        </w:rPr>
        <w:t xml:space="preserve"> (1.305 </w:t>
      </w:r>
      <w:proofErr w:type="spellStart"/>
      <w:r w:rsidRPr="005803E6">
        <w:rPr>
          <w:rFonts w:ascii="Calibri" w:eastAsia="Calibri" w:hAnsi="Calibri" w:cs="Times New Roman"/>
          <w:kern w:val="2"/>
          <w:lang w:val="en-GB"/>
          <w14:ligatures w14:val="standardContextual"/>
        </w:rPr>
        <w:t>ili</w:t>
      </w:r>
      <w:proofErr w:type="spellEnd"/>
      <w:r w:rsidRPr="005803E6">
        <w:rPr>
          <w:rFonts w:ascii="Calibri" w:eastAsia="Calibri" w:hAnsi="Calibri" w:cs="Times New Roman"/>
          <w:kern w:val="2"/>
          <w:lang w:val="en-GB"/>
          <w14:ligatures w14:val="standardContextual"/>
        </w:rPr>
        <w:t xml:space="preserve"> 4,45%) </w:t>
      </w:r>
      <w:proofErr w:type="spellStart"/>
      <w:r w:rsidRPr="005803E6">
        <w:rPr>
          <w:rFonts w:ascii="Calibri" w:eastAsia="Calibri" w:hAnsi="Calibri" w:cs="Times New Roman"/>
          <w:kern w:val="2"/>
          <w:lang w:val="en-GB"/>
          <w14:ligatures w14:val="standardContextual"/>
        </w:rPr>
        <w:t>i</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Ukrajina</w:t>
      </w:r>
      <w:proofErr w:type="spellEnd"/>
      <w:r w:rsidRPr="005803E6">
        <w:rPr>
          <w:rFonts w:ascii="Calibri" w:eastAsia="Calibri" w:hAnsi="Calibri" w:cs="Times New Roman"/>
          <w:kern w:val="2"/>
          <w:lang w:val="en-GB"/>
          <w14:ligatures w14:val="standardContextual"/>
        </w:rPr>
        <w:t xml:space="preserve"> (967 </w:t>
      </w:r>
      <w:proofErr w:type="spellStart"/>
      <w:r w:rsidRPr="005803E6">
        <w:rPr>
          <w:rFonts w:ascii="Calibri" w:eastAsia="Calibri" w:hAnsi="Calibri" w:cs="Times New Roman"/>
          <w:kern w:val="2"/>
          <w:lang w:val="en-GB"/>
          <w14:ligatures w14:val="standardContextual"/>
        </w:rPr>
        <w:t>ili</w:t>
      </w:r>
      <w:proofErr w:type="spellEnd"/>
      <w:r w:rsidRPr="005803E6">
        <w:rPr>
          <w:rFonts w:ascii="Calibri" w:eastAsia="Calibri" w:hAnsi="Calibri" w:cs="Times New Roman"/>
          <w:kern w:val="2"/>
          <w:lang w:val="en-GB"/>
          <w14:ligatures w14:val="standardContextual"/>
        </w:rPr>
        <w:t xml:space="preserve"> 3,30%), </w:t>
      </w:r>
      <w:proofErr w:type="spellStart"/>
      <w:r w:rsidRPr="005803E6">
        <w:rPr>
          <w:rFonts w:ascii="Calibri" w:eastAsia="Calibri" w:hAnsi="Calibri" w:cs="Times New Roman"/>
          <w:kern w:val="2"/>
          <w:lang w:val="en-GB"/>
          <w14:ligatures w14:val="standardContextual"/>
        </w:rPr>
        <w:t>što</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čini</w:t>
      </w:r>
      <w:proofErr w:type="spellEnd"/>
      <w:r w:rsidRPr="005803E6">
        <w:rPr>
          <w:rFonts w:ascii="Calibri" w:eastAsia="Calibri" w:hAnsi="Calibri" w:cs="Times New Roman"/>
          <w:kern w:val="2"/>
          <w:lang w:val="en-GB"/>
          <w14:ligatures w14:val="standardContextual"/>
        </w:rPr>
        <w:t xml:space="preserve"> 83,23% </w:t>
      </w:r>
      <w:proofErr w:type="spellStart"/>
      <w:r w:rsidRPr="005803E6">
        <w:rPr>
          <w:rFonts w:ascii="Calibri" w:eastAsia="Calibri" w:hAnsi="Calibri" w:cs="Times New Roman"/>
          <w:kern w:val="2"/>
          <w:lang w:val="en-GB"/>
          <w14:ligatures w14:val="standardContextual"/>
        </w:rPr>
        <w:t>ukupnog</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broja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izdatih</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dozvola</w:t>
      </w:r>
      <w:proofErr w:type="spellEnd"/>
      <w:r w:rsidRPr="005803E6">
        <w:rPr>
          <w:rFonts w:ascii="Calibri" w:eastAsia="Calibri" w:hAnsi="Calibri" w:cs="Times New Roman"/>
          <w:kern w:val="2"/>
          <w:lang w:val="en-GB"/>
          <w14:ligatures w14:val="standardContextual"/>
        </w:rPr>
        <w:t xml:space="preserve">. </w:t>
      </w:r>
    </w:p>
    <w:p w14:paraId="74A158D3" w14:textId="77777777" w:rsidR="005803E6" w:rsidRPr="005803E6" w:rsidRDefault="005803E6" w:rsidP="005803E6">
      <w:pPr>
        <w:spacing w:after="160" w:line="259" w:lineRule="auto"/>
        <w:jc w:val="both"/>
        <w:rPr>
          <w:rFonts w:ascii="Calibri" w:eastAsia="Calibri" w:hAnsi="Calibri" w:cs="Times New Roman"/>
          <w:kern w:val="2"/>
          <w:lang w:val="en-GB"/>
          <w14:ligatures w14:val="standardContextual"/>
        </w:rPr>
      </w:pPr>
      <w:proofErr w:type="spellStart"/>
      <w:r w:rsidRPr="005803E6">
        <w:rPr>
          <w:rFonts w:ascii="Calibri" w:eastAsia="Calibri" w:hAnsi="Calibri" w:cs="Times New Roman"/>
          <w:kern w:val="2"/>
          <w:lang w:val="en-GB"/>
          <w14:ligatures w14:val="standardContextual"/>
        </w:rPr>
        <w:t>Tokom</w:t>
      </w:r>
      <w:proofErr w:type="spellEnd"/>
      <w:r w:rsidRPr="005803E6">
        <w:rPr>
          <w:rFonts w:ascii="Calibri" w:eastAsia="Calibri" w:hAnsi="Calibri" w:cs="Times New Roman"/>
          <w:kern w:val="2"/>
          <w:lang w:val="en-GB"/>
          <w14:ligatures w14:val="standardContextual"/>
        </w:rPr>
        <w:t xml:space="preserve"> 2022. </w:t>
      </w:r>
      <w:proofErr w:type="spellStart"/>
      <w:r w:rsidRPr="005803E6">
        <w:rPr>
          <w:rFonts w:ascii="Calibri" w:eastAsia="Calibri" w:hAnsi="Calibri" w:cs="Times New Roman"/>
          <w:kern w:val="2"/>
          <w:lang w:val="en-GB"/>
          <w14:ligatures w14:val="standardContextual"/>
        </w:rPr>
        <w:t>godine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donijeta</w:t>
      </w:r>
      <w:proofErr w:type="spellEnd"/>
      <w:r w:rsidRPr="005803E6">
        <w:rPr>
          <w:rFonts w:ascii="Calibri" w:eastAsia="Calibri" w:hAnsi="Calibri" w:cs="Times New Roman"/>
          <w:kern w:val="2"/>
          <w:lang w:val="en-GB"/>
          <w14:ligatures w14:val="standardContextual"/>
        </w:rPr>
        <w:t xml:space="preserve"> je </w:t>
      </w:r>
      <w:proofErr w:type="spellStart"/>
      <w:r w:rsidRPr="005803E6">
        <w:rPr>
          <w:rFonts w:ascii="Calibri" w:eastAsia="Calibri" w:hAnsi="Calibri" w:cs="Times New Roman"/>
          <w:kern w:val="2"/>
          <w:lang w:val="en-GB"/>
          <w14:ligatures w14:val="standardContextual"/>
        </w:rPr>
        <w:t>odluka</w:t>
      </w:r>
      <w:proofErr w:type="spellEnd"/>
      <w:r w:rsidRPr="005803E6">
        <w:rPr>
          <w:rFonts w:ascii="Calibri" w:eastAsia="Calibri" w:hAnsi="Calibri" w:cs="Times New Roman"/>
          <w:kern w:val="2"/>
          <w:lang w:val="en-GB"/>
          <w14:ligatures w14:val="standardContextual"/>
        </w:rPr>
        <w:t xml:space="preserve"> za 1.402 </w:t>
      </w:r>
      <w:proofErr w:type="spellStart"/>
      <w:r w:rsidRPr="005803E6">
        <w:rPr>
          <w:rFonts w:ascii="Calibri" w:eastAsia="Calibri" w:hAnsi="Calibri" w:cs="Times New Roman"/>
          <w:kern w:val="2"/>
          <w:lang w:val="en-GB"/>
          <w14:ligatures w14:val="standardContextual"/>
        </w:rPr>
        <w:t>zahtjeva</w:t>
      </w:r>
      <w:proofErr w:type="spellEnd"/>
      <w:r w:rsidRPr="005803E6">
        <w:rPr>
          <w:rFonts w:ascii="Calibri" w:eastAsia="Calibri" w:hAnsi="Calibri" w:cs="Times New Roman"/>
          <w:kern w:val="2"/>
          <w:lang w:val="en-GB"/>
          <w14:ligatures w14:val="standardContextual"/>
        </w:rPr>
        <w:t xml:space="preserve"> za </w:t>
      </w:r>
      <w:proofErr w:type="spellStart"/>
      <w:r w:rsidRPr="005803E6">
        <w:rPr>
          <w:rFonts w:ascii="Calibri" w:eastAsia="Calibri" w:hAnsi="Calibri" w:cs="Times New Roman"/>
          <w:kern w:val="2"/>
          <w:lang w:val="en-GB"/>
          <w14:ligatures w14:val="standardContextual"/>
        </w:rPr>
        <w:t>odobrenje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stalnog</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boravka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w:t>
      </w:r>
      <w:proofErr w:type="spellEnd"/>
      <w:r w:rsidRPr="005803E6">
        <w:rPr>
          <w:rFonts w:ascii="Calibri" w:eastAsia="Calibri" w:hAnsi="Calibri" w:cs="Times New Roman"/>
          <w:kern w:val="2"/>
          <w:lang w:val="en-GB"/>
          <w14:ligatures w14:val="standardContextual"/>
        </w:rPr>
        <w:t xml:space="preserve"> to: za 1.308 </w:t>
      </w:r>
      <w:proofErr w:type="spellStart"/>
      <w:r w:rsidRPr="005803E6">
        <w:rPr>
          <w:rFonts w:ascii="Calibri" w:eastAsia="Calibri" w:hAnsi="Calibri" w:cs="Times New Roman"/>
          <w:kern w:val="2"/>
          <w:lang w:val="en-GB"/>
          <w14:ligatures w14:val="standardContextual"/>
        </w:rPr>
        <w:t>lica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zahtjev</w:t>
      </w:r>
      <w:proofErr w:type="spellEnd"/>
      <w:r w:rsidRPr="005803E6">
        <w:rPr>
          <w:rFonts w:ascii="Calibri" w:eastAsia="Calibri" w:hAnsi="Calibri" w:cs="Times New Roman"/>
          <w:kern w:val="2"/>
          <w:lang w:val="en-GB"/>
          <w14:ligatures w14:val="standardContextual"/>
        </w:rPr>
        <w:t xml:space="preserve"> je </w:t>
      </w:r>
      <w:proofErr w:type="spellStart"/>
      <w:r w:rsidRPr="005803E6">
        <w:rPr>
          <w:rFonts w:ascii="Calibri" w:eastAsia="Calibri" w:hAnsi="Calibri" w:cs="Times New Roman"/>
          <w:kern w:val="2"/>
          <w:lang w:val="en-GB"/>
          <w14:ligatures w14:val="standardContextual"/>
        </w:rPr>
        <w:t>odobren</w:t>
      </w:r>
      <w:proofErr w:type="spellEnd"/>
      <w:r w:rsidRPr="005803E6">
        <w:rPr>
          <w:rFonts w:ascii="Calibri" w:eastAsia="Calibri" w:hAnsi="Calibri" w:cs="Times New Roman"/>
          <w:kern w:val="2"/>
          <w:lang w:val="en-GB"/>
          <w14:ligatures w14:val="standardContextual"/>
        </w:rPr>
        <w:t xml:space="preserve">, 15 </w:t>
      </w:r>
      <w:proofErr w:type="spellStart"/>
      <w:r w:rsidRPr="005803E6">
        <w:rPr>
          <w:rFonts w:ascii="Calibri" w:eastAsia="Calibri" w:hAnsi="Calibri" w:cs="Times New Roman"/>
          <w:kern w:val="2"/>
          <w:lang w:val="en-GB"/>
          <w14:ligatures w14:val="standardContextual"/>
        </w:rPr>
        <w:t>zahtjeva</w:t>
      </w:r>
      <w:proofErr w:type="spellEnd"/>
      <w:r w:rsidRPr="005803E6">
        <w:rPr>
          <w:rFonts w:ascii="Calibri" w:eastAsia="Calibri" w:hAnsi="Calibri" w:cs="Times New Roman"/>
          <w:kern w:val="2"/>
          <w:lang w:val="en-GB"/>
          <w14:ligatures w14:val="standardContextual"/>
        </w:rPr>
        <w:t xml:space="preserve"> je </w:t>
      </w:r>
      <w:proofErr w:type="spellStart"/>
      <w:r w:rsidRPr="005803E6">
        <w:rPr>
          <w:rFonts w:ascii="Calibri" w:eastAsia="Calibri" w:hAnsi="Calibri" w:cs="Times New Roman"/>
          <w:kern w:val="2"/>
          <w:lang w:val="en-GB"/>
          <w14:ligatures w14:val="standardContextual"/>
        </w:rPr>
        <w:t>odbačeno</w:t>
      </w:r>
      <w:proofErr w:type="spellEnd"/>
      <w:r w:rsidRPr="005803E6">
        <w:rPr>
          <w:rFonts w:ascii="Calibri" w:eastAsia="Calibri" w:hAnsi="Calibri" w:cs="Times New Roman"/>
          <w:kern w:val="2"/>
          <w:lang w:val="en-GB"/>
          <w14:ligatures w14:val="standardContextual"/>
        </w:rPr>
        <w:t xml:space="preserve">, 72 </w:t>
      </w:r>
      <w:proofErr w:type="spellStart"/>
      <w:r w:rsidRPr="005803E6">
        <w:rPr>
          <w:rFonts w:ascii="Calibri" w:eastAsia="Calibri" w:hAnsi="Calibri" w:cs="Times New Roman"/>
          <w:kern w:val="2"/>
          <w:lang w:val="en-GB"/>
          <w14:ligatures w14:val="standardContextual"/>
        </w:rPr>
        <w:t>zahtjeva</w:t>
      </w:r>
      <w:proofErr w:type="spellEnd"/>
      <w:r w:rsidRPr="005803E6">
        <w:rPr>
          <w:rFonts w:ascii="Calibri" w:eastAsia="Calibri" w:hAnsi="Calibri" w:cs="Times New Roman"/>
          <w:kern w:val="2"/>
          <w:lang w:val="en-GB"/>
          <w14:ligatures w14:val="standardContextual"/>
        </w:rPr>
        <w:t xml:space="preserve"> je </w:t>
      </w:r>
      <w:proofErr w:type="spellStart"/>
      <w:r w:rsidRPr="005803E6">
        <w:rPr>
          <w:rFonts w:ascii="Calibri" w:eastAsia="Calibri" w:hAnsi="Calibri" w:cs="Times New Roman"/>
          <w:kern w:val="2"/>
          <w:lang w:val="en-GB"/>
          <w14:ligatures w14:val="standardContextual"/>
        </w:rPr>
        <w:t>odbijeno</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w:t>
      </w:r>
      <w:proofErr w:type="spellEnd"/>
      <w:r w:rsidRPr="005803E6">
        <w:rPr>
          <w:rFonts w:ascii="Calibri" w:eastAsia="Calibri" w:hAnsi="Calibri" w:cs="Times New Roman"/>
          <w:kern w:val="2"/>
          <w:lang w:val="en-GB"/>
          <w14:ligatures w14:val="standardContextual"/>
        </w:rPr>
        <w:t xml:space="preserve"> 7 </w:t>
      </w:r>
      <w:proofErr w:type="spellStart"/>
      <w:r w:rsidRPr="005803E6">
        <w:rPr>
          <w:rFonts w:ascii="Calibri" w:eastAsia="Calibri" w:hAnsi="Calibri" w:cs="Times New Roman"/>
          <w:kern w:val="2"/>
          <w:lang w:val="en-GB"/>
          <w14:ligatures w14:val="standardContextual"/>
        </w:rPr>
        <w:t>zahtjeva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obustavljeno</w:t>
      </w:r>
      <w:proofErr w:type="spellEnd"/>
      <w:r w:rsidRPr="005803E6">
        <w:rPr>
          <w:rFonts w:ascii="Calibri" w:eastAsia="Calibri" w:hAnsi="Calibri" w:cs="Times New Roman"/>
          <w:kern w:val="2"/>
          <w:lang w:val="en-GB"/>
          <w14:ligatures w14:val="standardContextual"/>
        </w:rPr>
        <w:t>.</w:t>
      </w:r>
    </w:p>
    <w:p w14:paraId="6CD992CE" w14:textId="77777777" w:rsidR="005803E6" w:rsidRPr="005803E6" w:rsidRDefault="005803E6" w:rsidP="005803E6">
      <w:pPr>
        <w:spacing w:after="160" w:line="259" w:lineRule="auto"/>
        <w:jc w:val="both"/>
        <w:rPr>
          <w:rFonts w:ascii="Calibri" w:eastAsia="Calibri" w:hAnsi="Calibri" w:cs="Times New Roman"/>
          <w:kern w:val="2"/>
          <w:lang w:val="en-GB"/>
          <w14:ligatures w14:val="standardContextual"/>
        </w:rPr>
      </w:pPr>
      <w:r w:rsidRPr="005803E6">
        <w:rPr>
          <w:rFonts w:ascii="Calibri" w:eastAsia="Calibri" w:hAnsi="Calibri" w:cs="Times New Roman"/>
          <w:kern w:val="2"/>
          <w:lang w:val="en-GB"/>
          <w14:ligatures w14:val="standardContextual"/>
        </w:rPr>
        <w:lastRenderedPageBreak/>
        <w:t xml:space="preserve">U 2022. </w:t>
      </w:r>
      <w:proofErr w:type="spellStart"/>
      <w:r w:rsidRPr="005803E6">
        <w:rPr>
          <w:rFonts w:ascii="Calibri" w:eastAsia="Calibri" w:hAnsi="Calibri" w:cs="Times New Roman"/>
          <w:kern w:val="2"/>
          <w:lang w:val="en-GB"/>
          <w14:ligatures w14:val="standardContextual"/>
        </w:rPr>
        <w:t>godini</w:t>
      </w:r>
      <w:proofErr w:type="spellEnd"/>
      <w:r w:rsidRPr="005803E6">
        <w:rPr>
          <w:rFonts w:ascii="Calibri" w:eastAsia="Calibri" w:hAnsi="Calibri" w:cs="Times New Roman"/>
          <w:kern w:val="2"/>
          <w:lang w:val="en-GB"/>
          <w14:ligatures w14:val="standardContextual"/>
        </w:rPr>
        <w:t xml:space="preserve"> 8320 </w:t>
      </w:r>
      <w:proofErr w:type="spellStart"/>
      <w:r w:rsidRPr="005803E6">
        <w:rPr>
          <w:rFonts w:ascii="Calibri" w:eastAsia="Calibri" w:hAnsi="Calibri" w:cs="Times New Roman"/>
          <w:kern w:val="2"/>
          <w:lang w:val="en-GB"/>
          <w14:ligatures w14:val="standardContextual"/>
        </w:rPr>
        <w:t>stranaca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izrazilo</w:t>
      </w:r>
      <w:proofErr w:type="spellEnd"/>
      <w:r w:rsidRPr="005803E6">
        <w:rPr>
          <w:rFonts w:ascii="Calibri" w:eastAsia="Calibri" w:hAnsi="Calibri" w:cs="Times New Roman"/>
          <w:kern w:val="2"/>
          <w:lang w:val="en-GB"/>
          <w14:ligatures w14:val="standardContextual"/>
        </w:rPr>
        <w:t xml:space="preserve"> je </w:t>
      </w:r>
      <w:proofErr w:type="spellStart"/>
      <w:r w:rsidRPr="005803E6">
        <w:rPr>
          <w:rFonts w:ascii="Calibri" w:eastAsia="Calibri" w:hAnsi="Calibri" w:cs="Times New Roman"/>
          <w:kern w:val="2"/>
          <w:lang w:val="en-GB"/>
          <w14:ligatures w14:val="standardContextual"/>
        </w:rPr>
        <w:t>namjeru</w:t>
      </w:r>
      <w:proofErr w:type="spellEnd"/>
      <w:r w:rsidRPr="005803E6">
        <w:rPr>
          <w:rFonts w:ascii="Calibri" w:eastAsia="Calibri" w:hAnsi="Calibri" w:cs="Times New Roman"/>
          <w:kern w:val="2"/>
          <w:lang w:val="en-GB"/>
          <w14:ligatures w14:val="standardContextual"/>
        </w:rPr>
        <w:t xml:space="preserve"> za </w:t>
      </w:r>
      <w:proofErr w:type="spellStart"/>
      <w:r w:rsidRPr="005803E6">
        <w:rPr>
          <w:rFonts w:ascii="Calibri" w:eastAsia="Calibri" w:hAnsi="Calibri" w:cs="Times New Roman"/>
          <w:kern w:val="2"/>
          <w:lang w:val="en-GB"/>
          <w14:ligatures w14:val="standardContextual"/>
        </w:rPr>
        <w:t>podnošenje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zahtjeva</w:t>
      </w:r>
      <w:proofErr w:type="spellEnd"/>
      <w:r w:rsidRPr="005803E6">
        <w:rPr>
          <w:rFonts w:ascii="Calibri" w:eastAsia="Calibri" w:hAnsi="Calibri" w:cs="Times New Roman"/>
          <w:kern w:val="2"/>
          <w:lang w:val="en-GB"/>
          <w14:ligatures w14:val="standardContextual"/>
        </w:rPr>
        <w:t xml:space="preserve"> za </w:t>
      </w:r>
      <w:proofErr w:type="spellStart"/>
      <w:r w:rsidRPr="005803E6">
        <w:rPr>
          <w:rFonts w:ascii="Calibri" w:eastAsia="Calibri" w:hAnsi="Calibri" w:cs="Times New Roman"/>
          <w:kern w:val="2"/>
          <w:lang w:val="en-GB"/>
          <w14:ligatures w14:val="standardContextual"/>
        </w:rPr>
        <w:t>međunarodnu</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zaštitu</w:t>
      </w:r>
      <w:proofErr w:type="spellEnd"/>
      <w:r w:rsidRPr="005803E6">
        <w:rPr>
          <w:rFonts w:ascii="Calibri" w:eastAsia="Calibri" w:hAnsi="Calibri" w:cs="Times New Roman"/>
          <w:kern w:val="2"/>
          <w:lang w:val="en-GB"/>
          <w14:ligatures w14:val="standardContextual"/>
        </w:rPr>
        <w:t xml:space="preserve">. Od </w:t>
      </w:r>
      <w:proofErr w:type="spellStart"/>
      <w:r w:rsidRPr="005803E6">
        <w:rPr>
          <w:rFonts w:ascii="Calibri" w:eastAsia="Calibri" w:hAnsi="Calibri" w:cs="Times New Roman"/>
          <w:kern w:val="2"/>
          <w:lang w:val="en-GB"/>
          <w14:ligatures w14:val="standardContextual"/>
        </w:rPr>
        <w:t>ukupnog</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broja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migranata</w:t>
      </w:r>
      <w:proofErr w:type="spellEnd"/>
      <w:r w:rsidRPr="005803E6">
        <w:rPr>
          <w:rFonts w:ascii="Calibri" w:eastAsia="Calibri" w:hAnsi="Calibri" w:cs="Times New Roman"/>
          <w:kern w:val="2"/>
          <w:lang w:val="en-GB"/>
          <w14:ligatures w14:val="standardContextual"/>
        </w:rPr>
        <w:t xml:space="preserve"> koji </w:t>
      </w:r>
      <w:proofErr w:type="spellStart"/>
      <w:r w:rsidRPr="005803E6">
        <w:rPr>
          <w:rFonts w:ascii="Calibri" w:eastAsia="Calibri" w:hAnsi="Calibri" w:cs="Times New Roman"/>
          <w:kern w:val="2"/>
          <w:lang w:val="en-GB"/>
          <w14:ligatures w14:val="standardContextual"/>
        </w:rPr>
        <w:t>su</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izrazili</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namjeru</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svega</w:t>
      </w:r>
      <w:proofErr w:type="spellEnd"/>
      <w:r w:rsidRPr="005803E6">
        <w:rPr>
          <w:rFonts w:ascii="Calibri" w:eastAsia="Calibri" w:hAnsi="Calibri" w:cs="Times New Roman"/>
          <w:kern w:val="2"/>
          <w:lang w:val="en-GB"/>
          <w14:ligatures w14:val="standardContextual"/>
        </w:rPr>
        <w:t xml:space="preserve"> 2,1% (175) </w:t>
      </w:r>
      <w:proofErr w:type="spellStart"/>
      <w:r w:rsidRPr="005803E6">
        <w:rPr>
          <w:rFonts w:ascii="Calibri" w:eastAsia="Calibri" w:hAnsi="Calibri" w:cs="Times New Roman"/>
          <w:kern w:val="2"/>
          <w:lang w:val="en-GB"/>
          <w14:ligatures w14:val="standardContextual"/>
        </w:rPr>
        <w:t>njih</w:t>
      </w:r>
      <w:proofErr w:type="spellEnd"/>
      <w:r w:rsidRPr="005803E6">
        <w:rPr>
          <w:rFonts w:ascii="Calibri" w:eastAsia="Calibri" w:hAnsi="Calibri" w:cs="Times New Roman"/>
          <w:kern w:val="2"/>
          <w:lang w:val="en-GB"/>
          <w14:ligatures w14:val="standardContextual"/>
        </w:rPr>
        <w:t xml:space="preserve"> je </w:t>
      </w:r>
      <w:proofErr w:type="spellStart"/>
      <w:r w:rsidRPr="005803E6">
        <w:rPr>
          <w:rFonts w:ascii="Calibri" w:eastAsia="Calibri" w:hAnsi="Calibri" w:cs="Times New Roman"/>
          <w:kern w:val="2"/>
          <w:lang w:val="en-GB"/>
          <w14:ligatures w14:val="standardContextual"/>
        </w:rPr>
        <w:t>i</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podnijelo</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zahtjeve</w:t>
      </w:r>
      <w:proofErr w:type="spellEnd"/>
      <w:r w:rsidRPr="005803E6">
        <w:rPr>
          <w:rFonts w:ascii="Calibri" w:eastAsia="Calibri" w:hAnsi="Calibri" w:cs="Times New Roman"/>
          <w:kern w:val="2"/>
          <w:lang w:val="en-GB"/>
          <w14:ligatures w14:val="standardContextual"/>
        </w:rPr>
        <w:t xml:space="preserve"> za </w:t>
      </w:r>
      <w:proofErr w:type="spellStart"/>
      <w:r w:rsidRPr="005803E6">
        <w:rPr>
          <w:rFonts w:ascii="Calibri" w:eastAsia="Calibri" w:hAnsi="Calibri" w:cs="Times New Roman"/>
          <w:kern w:val="2"/>
          <w:lang w:val="en-GB"/>
          <w14:ligatures w14:val="standardContextual"/>
        </w:rPr>
        <w:t>odobravanje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međunarodne</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zaštite</w:t>
      </w:r>
      <w:proofErr w:type="spellEnd"/>
      <w:r w:rsidRPr="005803E6">
        <w:rPr>
          <w:rFonts w:ascii="Calibri" w:eastAsia="Calibri" w:hAnsi="Calibri" w:cs="Times New Roman"/>
          <w:kern w:val="2"/>
          <w:lang w:val="en-GB"/>
          <w14:ligatures w14:val="standardContextual"/>
        </w:rPr>
        <w:t>.</w:t>
      </w:r>
    </w:p>
    <w:p w14:paraId="71E1E849" w14:textId="77777777" w:rsidR="005803E6" w:rsidRPr="005803E6" w:rsidRDefault="005803E6" w:rsidP="005803E6">
      <w:pPr>
        <w:spacing w:after="160" w:line="259" w:lineRule="auto"/>
        <w:jc w:val="both"/>
        <w:rPr>
          <w:rFonts w:ascii="Calibri" w:eastAsia="Calibri" w:hAnsi="Calibri" w:cs="Times New Roman"/>
          <w:kern w:val="2"/>
          <w:lang w:val="en-GB"/>
          <w14:ligatures w14:val="standardContextual"/>
        </w:rPr>
      </w:pPr>
      <w:proofErr w:type="spellStart"/>
      <w:r w:rsidRPr="005803E6">
        <w:rPr>
          <w:rFonts w:ascii="Calibri" w:eastAsia="Calibri" w:hAnsi="Calibri" w:cs="Times New Roman"/>
          <w:kern w:val="2"/>
          <w:lang w:val="en-GB"/>
          <w14:ligatures w14:val="standardContextual"/>
        </w:rPr>
        <w:t>Trenutno</w:t>
      </w:r>
      <w:proofErr w:type="spellEnd"/>
      <w:r w:rsidRPr="005803E6">
        <w:rPr>
          <w:rFonts w:ascii="Calibri" w:eastAsia="Calibri" w:hAnsi="Calibri" w:cs="Times New Roman"/>
          <w:kern w:val="2"/>
          <w:lang w:val="en-GB"/>
          <w14:ligatures w14:val="standardContextual"/>
        </w:rPr>
        <w:t xml:space="preserve"> u Crnoj Gori, </w:t>
      </w:r>
      <w:proofErr w:type="spellStart"/>
      <w:r w:rsidRPr="005803E6">
        <w:rPr>
          <w:rFonts w:ascii="Calibri" w:eastAsia="Calibri" w:hAnsi="Calibri" w:cs="Times New Roman"/>
          <w:kern w:val="2"/>
          <w:lang w:val="en-GB"/>
          <w14:ligatures w14:val="standardContextual"/>
        </w:rPr>
        <w:t>prema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evidenciji</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Odsjeka</w:t>
      </w:r>
      <w:proofErr w:type="spellEnd"/>
      <w:r w:rsidRPr="005803E6">
        <w:rPr>
          <w:rFonts w:ascii="Calibri" w:eastAsia="Calibri" w:hAnsi="Calibri" w:cs="Times New Roman"/>
          <w:kern w:val="2"/>
          <w:lang w:val="en-GB"/>
          <w14:ligatures w14:val="standardContextual"/>
        </w:rPr>
        <w:t xml:space="preserve"> za </w:t>
      </w:r>
      <w:proofErr w:type="spellStart"/>
      <w:r w:rsidRPr="005803E6">
        <w:rPr>
          <w:rFonts w:ascii="Calibri" w:eastAsia="Calibri" w:hAnsi="Calibri" w:cs="Times New Roman"/>
          <w:kern w:val="2"/>
          <w:lang w:val="en-GB"/>
          <w14:ligatures w14:val="standardContextual"/>
        </w:rPr>
        <w:t>integraciju</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stranaca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odobrenom</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međunarodnom</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zaštitom</w:t>
      </w:r>
      <w:proofErr w:type="spellEnd"/>
      <w:r w:rsidRPr="005803E6">
        <w:rPr>
          <w:rFonts w:ascii="Calibri" w:eastAsia="Calibri" w:hAnsi="Calibri" w:cs="Times New Roman"/>
          <w:kern w:val="2"/>
          <w:lang w:val="en-GB"/>
          <w14:ligatures w14:val="standardContextual"/>
        </w:rPr>
        <w:t xml:space="preserve"> u Crnoj Gori je 56 </w:t>
      </w:r>
      <w:proofErr w:type="spellStart"/>
      <w:r w:rsidRPr="005803E6">
        <w:rPr>
          <w:rFonts w:ascii="Calibri" w:eastAsia="Calibri" w:hAnsi="Calibri" w:cs="Times New Roman"/>
          <w:kern w:val="2"/>
          <w:lang w:val="en-GB"/>
          <w14:ligatures w14:val="standardContextual"/>
        </w:rPr>
        <w:t>lica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odobreom</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međunarodnom</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zaštitom</w:t>
      </w:r>
      <w:proofErr w:type="spellEnd"/>
      <w:r w:rsidRPr="005803E6">
        <w:rPr>
          <w:rFonts w:ascii="Calibri" w:eastAsia="Calibri" w:hAnsi="Calibri" w:cs="Times New Roman"/>
          <w:kern w:val="2"/>
          <w:lang w:val="en-GB"/>
          <w14:ligatures w14:val="standardContextual"/>
        </w:rPr>
        <w:t xml:space="preserve">. Od tog </w:t>
      </w:r>
      <w:proofErr w:type="spellStart"/>
      <w:r w:rsidRPr="005803E6">
        <w:rPr>
          <w:rFonts w:ascii="Calibri" w:eastAsia="Calibri" w:hAnsi="Calibri" w:cs="Times New Roman"/>
          <w:kern w:val="2"/>
          <w:lang w:val="en-GB"/>
          <w14:ligatures w14:val="standardContextual"/>
        </w:rPr>
        <w:t>broja</w:t>
      </w:r>
      <w:proofErr w:type="spellEnd"/>
      <w:r w:rsidRPr="005803E6">
        <w:rPr>
          <w:rFonts w:ascii="Calibri" w:eastAsia="Calibri" w:hAnsi="Calibri" w:cs="Times New Roman"/>
          <w:kern w:val="2"/>
          <w:lang w:val="en-GB"/>
          <w14:ligatures w14:val="standardContextual"/>
        </w:rPr>
        <w:t xml:space="preserve"> 38 </w:t>
      </w:r>
      <w:proofErr w:type="spellStart"/>
      <w:r w:rsidRPr="005803E6">
        <w:rPr>
          <w:rFonts w:ascii="Calibri" w:eastAsia="Calibri" w:hAnsi="Calibri" w:cs="Times New Roman"/>
          <w:kern w:val="2"/>
          <w:lang w:val="en-GB"/>
          <w14:ligatures w14:val="standardContextual"/>
        </w:rPr>
        <w:t>lica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statusom</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azilanta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i</w:t>
      </w:r>
      <w:proofErr w:type="spellEnd"/>
      <w:r w:rsidRPr="005803E6">
        <w:rPr>
          <w:rFonts w:ascii="Calibri" w:eastAsia="Calibri" w:hAnsi="Calibri" w:cs="Times New Roman"/>
          <w:kern w:val="2"/>
          <w:lang w:val="en-GB"/>
          <w14:ligatures w14:val="standardContextual"/>
        </w:rPr>
        <w:t xml:space="preserve"> 18 lice </w:t>
      </w:r>
      <w:proofErr w:type="spellStart"/>
      <w:r w:rsidRPr="005803E6">
        <w:rPr>
          <w:rFonts w:ascii="Calibri" w:eastAsia="Calibri" w:hAnsi="Calibri" w:cs="Times New Roman"/>
          <w:kern w:val="2"/>
          <w:lang w:val="en-GB"/>
          <w14:ligatures w14:val="standardContextual"/>
        </w:rPr>
        <w:t>sa</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odobrenom</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supsidijarnom</w:t>
      </w:r>
      <w:proofErr w:type="spellEnd"/>
      <w:r w:rsidRPr="005803E6">
        <w:rPr>
          <w:rFonts w:ascii="Calibri" w:eastAsia="Calibri" w:hAnsi="Calibri" w:cs="Times New Roman"/>
          <w:kern w:val="2"/>
          <w:lang w:val="en-GB"/>
          <w14:ligatures w14:val="standardContextual"/>
        </w:rPr>
        <w:t xml:space="preserve"> </w:t>
      </w:r>
      <w:proofErr w:type="spellStart"/>
      <w:r w:rsidRPr="005803E6">
        <w:rPr>
          <w:rFonts w:ascii="Calibri" w:eastAsia="Calibri" w:hAnsi="Calibri" w:cs="Times New Roman"/>
          <w:kern w:val="2"/>
          <w:lang w:val="en-GB"/>
          <w14:ligatures w14:val="standardContextual"/>
        </w:rPr>
        <w:t>zaštitom</w:t>
      </w:r>
      <w:proofErr w:type="spellEnd"/>
      <w:r w:rsidRPr="005803E6">
        <w:rPr>
          <w:rFonts w:ascii="Calibri" w:eastAsia="Calibri" w:hAnsi="Calibri" w:cs="Times New Roman"/>
          <w:kern w:val="2"/>
          <w:lang w:val="en-GB"/>
          <w14:ligatures w14:val="standardContextual"/>
        </w:rPr>
        <w:t xml:space="preserve">. </w:t>
      </w:r>
    </w:p>
    <w:bookmarkEnd w:id="1"/>
    <w:p w14:paraId="0E7CD85C" w14:textId="77777777" w:rsidR="00AF049C" w:rsidRPr="00B3034D" w:rsidRDefault="00AF049C" w:rsidP="0081353A">
      <w:pPr>
        <w:spacing w:line="240" w:lineRule="auto"/>
        <w:jc w:val="both"/>
        <w:rPr>
          <w:rFonts w:ascii="Calibri" w:eastAsia="Times New Roman" w:hAnsi="Calibri" w:cs="Calibri"/>
          <w:color w:val="FF0000"/>
          <w:kern w:val="17"/>
          <w:lang w:val="en-GB"/>
        </w:rPr>
      </w:pPr>
    </w:p>
    <w:p w14:paraId="11638C31" w14:textId="2A8E61CC" w:rsidR="0081353A" w:rsidRPr="00EE5FB3" w:rsidRDefault="00EE5FB3" w:rsidP="0081353A">
      <w:pPr>
        <w:spacing w:line="240" w:lineRule="auto"/>
        <w:jc w:val="both"/>
        <w:rPr>
          <w:rFonts w:ascii="Calibri" w:eastAsia="Times New Roman" w:hAnsi="Calibri" w:cs="Calibri"/>
          <w:b/>
          <w:caps/>
          <w:color w:val="000000"/>
          <w:kern w:val="17"/>
          <w:lang w:val="sr-Latn-ME"/>
        </w:rPr>
      </w:pPr>
      <w:bookmarkStart w:id="2" w:name="_Hlk69542007"/>
      <w:r>
        <w:rPr>
          <w:rFonts w:ascii="Calibri" w:eastAsia="Times New Roman" w:hAnsi="Calibri" w:cs="Calibri"/>
          <w:b/>
          <w:caps/>
          <w:color w:val="000000"/>
          <w:kern w:val="17"/>
          <w:lang w:val="en-GB"/>
        </w:rPr>
        <w:t>SVRHA POZIVA</w:t>
      </w:r>
    </w:p>
    <w:p w14:paraId="3305E0E9" w14:textId="77777777" w:rsidR="0081353A" w:rsidRPr="007D0293" w:rsidRDefault="0081353A" w:rsidP="0081353A">
      <w:pPr>
        <w:spacing w:line="240" w:lineRule="auto"/>
        <w:jc w:val="both"/>
        <w:rPr>
          <w:rFonts w:ascii="Calibri" w:eastAsia="Times New Roman" w:hAnsi="Calibri" w:cs="Calibri"/>
          <w:b/>
          <w:caps/>
          <w:color w:val="000000"/>
          <w:kern w:val="17"/>
          <w:lang w:val="en-GB"/>
        </w:rPr>
      </w:pPr>
    </w:p>
    <w:p w14:paraId="16DA4654" w14:textId="0AE45A2F" w:rsidR="0081353A" w:rsidRDefault="00D90B6B" w:rsidP="0081353A">
      <w:pPr>
        <w:spacing w:line="240" w:lineRule="auto"/>
        <w:jc w:val="both"/>
        <w:rPr>
          <w:rFonts w:ascii="Calibri" w:eastAsia="Times New Roman" w:hAnsi="Calibri" w:cs="Calibri"/>
          <w:color w:val="000000"/>
          <w:kern w:val="17"/>
          <w:lang w:val="en-GB"/>
        </w:rPr>
      </w:pPr>
      <w:bookmarkStart w:id="3" w:name="_Hlk153657659"/>
      <w:r w:rsidRPr="00D90B6B">
        <w:rPr>
          <w:rFonts w:ascii="Calibri" w:eastAsia="Times New Roman" w:hAnsi="Calibri" w:cs="Calibri"/>
          <w:color w:val="000000"/>
          <w:kern w:val="17"/>
          <w:lang w:val="en-GB"/>
        </w:rPr>
        <w:t xml:space="preserve">Ova </w:t>
      </w:r>
      <w:proofErr w:type="spellStart"/>
      <w:r w:rsidRPr="00D90B6B">
        <w:rPr>
          <w:rFonts w:ascii="Calibri" w:eastAsia="Times New Roman" w:hAnsi="Calibri" w:cs="Calibri"/>
          <w:color w:val="000000"/>
          <w:kern w:val="17"/>
          <w:lang w:val="en-GB"/>
        </w:rPr>
        <w:t>akcija</w:t>
      </w:r>
      <w:proofErr w:type="spellEnd"/>
      <w:r w:rsidRPr="00D90B6B">
        <w:rPr>
          <w:rFonts w:ascii="Calibri" w:eastAsia="Times New Roman" w:hAnsi="Calibri" w:cs="Calibri"/>
          <w:color w:val="000000"/>
          <w:kern w:val="17"/>
          <w:lang w:val="en-GB"/>
        </w:rPr>
        <w:t xml:space="preserve"> je </w:t>
      </w:r>
      <w:proofErr w:type="spellStart"/>
      <w:r w:rsidRPr="00D90B6B">
        <w:rPr>
          <w:rFonts w:ascii="Calibri" w:eastAsia="Times New Roman" w:hAnsi="Calibri" w:cs="Calibri"/>
          <w:color w:val="000000"/>
          <w:kern w:val="17"/>
          <w:lang w:val="en-GB"/>
        </w:rPr>
        <w:t>pokrenuta</w:t>
      </w:r>
      <w:proofErr w:type="spellEnd"/>
      <w:r w:rsidRPr="00D90B6B">
        <w:rPr>
          <w:rFonts w:ascii="Calibri" w:eastAsia="Times New Roman" w:hAnsi="Calibri" w:cs="Calibri"/>
          <w:color w:val="000000"/>
          <w:kern w:val="17"/>
          <w:lang w:val="en-GB"/>
        </w:rPr>
        <w:t xml:space="preserve"> u </w:t>
      </w:r>
      <w:proofErr w:type="spellStart"/>
      <w:r w:rsidRPr="00D90B6B">
        <w:rPr>
          <w:rFonts w:ascii="Calibri" w:eastAsia="Times New Roman" w:hAnsi="Calibri" w:cs="Calibri"/>
          <w:color w:val="000000"/>
          <w:kern w:val="17"/>
          <w:lang w:val="en-GB"/>
        </w:rPr>
        <w:t>okviru</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projekta</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Uključivanje</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stranaca</w:t>
      </w:r>
      <w:proofErr w:type="spellEnd"/>
      <w:r w:rsidRPr="00D90B6B">
        <w:rPr>
          <w:rFonts w:ascii="Calibri" w:eastAsia="Times New Roman" w:hAnsi="Calibri" w:cs="Calibri"/>
          <w:color w:val="000000"/>
          <w:kern w:val="17"/>
          <w:lang w:val="en-GB"/>
        </w:rPr>
        <w:t xml:space="preserve"> u </w:t>
      </w:r>
      <w:r>
        <w:rPr>
          <w:rFonts w:ascii="Calibri" w:eastAsia="Times New Roman" w:hAnsi="Calibri" w:cs="Calibri"/>
          <w:color w:val="000000"/>
          <w:kern w:val="17"/>
          <w:lang w:val="en-GB"/>
        </w:rPr>
        <w:t>W</w:t>
      </w:r>
      <w:r w:rsidRPr="00D90B6B">
        <w:rPr>
          <w:rFonts w:ascii="Calibri" w:eastAsia="Times New Roman" w:hAnsi="Calibri" w:cs="Calibri"/>
          <w:color w:val="000000"/>
          <w:kern w:val="17"/>
          <w:lang w:val="en-GB"/>
        </w:rPr>
        <w:t xml:space="preserve">B – </w:t>
      </w:r>
      <w:proofErr w:type="spellStart"/>
      <w:r w:rsidRPr="00D90B6B">
        <w:rPr>
          <w:rFonts w:ascii="Calibri" w:eastAsia="Times New Roman" w:hAnsi="Calibri" w:cs="Calibri"/>
          <w:color w:val="000000"/>
          <w:kern w:val="17"/>
          <w:lang w:val="en-GB"/>
        </w:rPr>
        <w:t>pristup</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socijalnim</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i</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ekonomskim</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pravima</w:t>
      </w:r>
      <w:proofErr w:type="spellEnd"/>
      <w:r w:rsidRPr="00D90B6B">
        <w:rPr>
          <w:rFonts w:ascii="Calibri" w:eastAsia="Times New Roman" w:hAnsi="Calibri" w:cs="Calibri"/>
          <w:color w:val="000000"/>
          <w:kern w:val="17"/>
          <w:lang w:val="en-GB"/>
        </w:rPr>
        <w:t xml:space="preserve"> (FOSTER</w:t>
      </w:r>
      <w:proofErr w:type="gramStart"/>
      <w:r w:rsidRPr="00D90B6B">
        <w:rPr>
          <w:rFonts w:ascii="Calibri" w:eastAsia="Times New Roman" w:hAnsi="Calibri" w:cs="Calibri"/>
          <w:color w:val="000000"/>
          <w:kern w:val="17"/>
          <w:lang w:val="en-GB"/>
        </w:rPr>
        <w:t>)“</w:t>
      </w:r>
      <w:r w:rsidR="002D3A7D">
        <w:rPr>
          <w:rFonts w:ascii="Calibri" w:eastAsia="Times New Roman" w:hAnsi="Calibri" w:cs="Calibri"/>
          <w:color w:val="000000"/>
          <w:kern w:val="17"/>
          <w:lang w:val="en-GB"/>
        </w:rPr>
        <w:t xml:space="preserve"> </w:t>
      </w:r>
      <w:r w:rsidRPr="00D90B6B">
        <w:rPr>
          <w:rFonts w:ascii="Calibri" w:eastAsia="Times New Roman" w:hAnsi="Calibri" w:cs="Calibri"/>
          <w:color w:val="000000"/>
          <w:kern w:val="17"/>
          <w:lang w:val="en-GB"/>
        </w:rPr>
        <w:t>koji</w:t>
      </w:r>
      <w:proofErr w:type="gramEnd"/>
      <w:r w:rsidRPr="00D90B6B">
        <w:rPr>
          <w:rFonts w:ascii="Calibri" w:eastAsia="Times New Roman" w:hAnsi="Calibri" w:cs="Calibri"/>
          <w:color w:val="000000"/>
          <w:kern w:val="17"/>
          <w:lang w:val="en-GB"/>
        </w:rPr>
        <w:t xml:space="preserve"> je </w:t>
      </w:r>
      <w:proofErr w:type="spellStart"/>
      <w:r w:rsidRPr="00D90B6B">
        <w:rPr>
          <w:rFonts w:ascii="Calibri" w:eastAsia="Times New Roman" w:hAnsi="Calibri" w:cs="Calibri"/>
          <w:color w:val="000000"/>
          <w:kern w:val="17"/>
          <w:lang w:val="en-GB"/>
        </w:rPr>
        <w:t>razvijen</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kao</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regionalni</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odgovor</w:t>
      </w:r>
      <w:proofErr w:type="spellEnd"/>
      <w:r w:rsidRPr="00D90B6B">
        <w:rPr>
          <w:rFonts w:ascii="Calibri" w:eastAsia="Times New Roman" w:hAnsi="Calibri" w:cs="Calibri"/>
          <w:color w:val="000000"/>
          <w:kern w:val="17"/>
          <w:lang w:val="en-GB"/>
        </w:rPr>
        <w:t xml:space="preserve"> </w:t>
      </w:r>
      <w:proofErr w:type="spellStart"/>
      <w:r>
        <w:rPr>
          <w:rFonts w:ascii="Calibri" w:eastAsia="Times New Roman" w:hAnsi="Calibri" w:cs="Calibri"/>
          <w:color w:val="000000"/>
          <w:kern w:val="17"/>
          <w:lang w:val="en-GB"/>
        </w:rPr>
        <w:t>sedam</w:t>
      </w:r>
      <w:proofErr w:type="spellEnd"/>
      <w:r w:rsidRPr="00D90B6B">
        <w:rPr>
          <w:rFonts w:ascii="Calibri" w:eastAsia="Times New Roman" w:hAnsi="Calibri" w:cs="Calibri"/>
          <w:color w:val="000000"/>
          <w:kern w:val="17"/>
          <w:lang w:val="en-GB"/>
        </w:rPr>
        <w:t xml:space="preserve"> OCD </w:t>
      </w:r>
      <w:proofErr w:type="spellStart"/>
      <w:r w:rsidRPr="00D90B6B">
        <w:rPr>
          <w:rFonts w:ascii="Calibri" w:eastAsia="Times New Roman" w:hAnsi="Calibri" w:cs="Calibri"/>
          <w:color w:val="000000"/>
          <w:kern w:val="17"/>
          <w:lang w:val="en-GB"/>
        </w:rPr>
        <w:t>povezanih</w:t>
      </w:r>
      <w:proofErr w:type="spellEnd"/>
      <w:r w:rsidRPr="00D90B6B">
        <w:rPr>
          <w:rFonts w:ascii="Calibri" w:eastAsia="Times New Roman" w:hAnsi="Calibri" w:cs="Calibri"/>
          <w:color w:val="000000"/>
          <w:kern w:val="17"/>
          <w:lang w:val="en-GB"/>
        </w:rPr>
        <w:t xml:space="preserve"> u </w:t>
      </w:r>
      <w:proofErr w:type="spellStart"/>
      <w:r w:rsidRPr="00D90B6B">
        <w:rPr>
          <w:rFonts w:ascii="Calibri" w:eastAsia="Times New Roman" w:hAnsi="Calibri" w:cs="Calibri"/>
          <w:color w:val="000000"/>
          <w:kern w:val="17"/>
          <w:lang w:val="en-GB"/>
        </w:rPr>
        <w:t>Balkansk</w:t>
      </w:r>
      <w:r>
        <w:rPr>
          <w:rFonts w:ascii="Calibri" w:eastAsia="Times New Roman" w:hAnsi="Calibri" w:cs="Calibri"/>
          <w:color w:val="000000"/>
          <w:kern w:val="17"/>
          <w:lang w:val="en-GB"/>
        </w:rPr>
        <w:t>i</w:t>
      </w:r>
      <w:proofErr w:type="spellEnd"/>
      <w:r w:rsidRPr="00D90B6B">
        <w:rPr>
          <w:rFonts w:ascii="Calibri" w:eastAsia="Times New Roman" w:hAnsi="Calibri" w:cs="Calibri"/>
          <w:color w:val="000000"/>
          <w:kern w:val="17"/>
          <w:lang w:val="en-GB"/>
        </w:rPr>
        <w:t xml:space="preserve"> </w:t>
      </w:r>
      <w:proofErr w:type="spellStart"/>
      <w:r>
        <w:rPr>
          <w:rFonts w:ascii="Calibri" w:eastAsia="Times New Roman" w:hAnsi="Calibri" w:cs="Calibri"/>
          <w:color w:val="000000"/>
          <w:kern w:val="17"/>
          <w:lang w:val="en-GB"/>
        </w:rPr>
        <w:t>savjet</w:t>
      </w:r>
      <w:proofErr w:type="spellEnd"/>
      <w:r w:rsidRPr="00D90B6B">
        <w:rPr>
          <w:rFonts w:ascii="Calibri" w:eastAsia="Times New Roman" w:hAnsi="Calibri" w:cs="Calibri"/>
          <w:color w:val="000000"/>
          <w:kern w:val="17"/>
          <w:lang w:val="en-GB"/>
        </w:rPr>
        <w:t xml:space="preserve"> za </w:t>
      </w:r>
      <w:proofErr w:type="spellStart"/>
      <w:r w:rsidRPr="00D90B6B">
        <w:rPr>
          <w:rFonts w:ascii="Calibri" w:eastAsia="Times New Roman" w:hAnsi="Calibri" w:cs="Calibri"/>
          <w:color w:val="000000"/>
          <w:kern w:val="17"/>
          <w:lang w:val="en-GB"/>
        </w:rPr>
        <w:t>izbjeglice</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i</w:t>
      </w:r>
      <w:proofErr w:type="spellEnd"/>
      <w:r w:rsidRPr="00D90B6B">
        <w:rPr>
          <w:rFonts w:ascii="Calibri" w:eastAsia="Times New Roman" w:hAnsi="Calibri" w:cs="Calibri"/>
          <w:color w:val="000000"/>
          <w:kern w:val="17"/>
          <w:lang w:val="en-GB"/>
        </w:rPr>
        <w:t xml:space="preserve"> </w:t>
      </w:r>
      <w:bookmarkStart w:id="4" w:name="_Hlk153657711"/>
      <w:bookmarkEnd w:id="3"/>
      <w:proofErr w:type="spellStart"/>
      <w:r w:rsidR="004153E3" w:rsidRPr="004153E3">
        <w:rPr>
          <w:rFonts w:eastAsia="Times New Roman"/>
          <w:color w:val="000000"/>
          <w:kern w:val="17"/>
          <w:lang w:val="en-GB"/>
        </w:rPr>
        <w:t>migracije</w:t>
      </w:r>
      <w:proofErr w:type="spellEnd"/>
      <w:r w:rsidR="004153E3" w:rsidRPr="004153E3">
        <w:rPr>
          <w:rFonts w:eastAsia="Times New Roman" w:cstheme="minorHAnsi"/>
          <w:color w:val="000000"/>
          <w:shd w:val="clear" w:color="auto" w:fill="FFFFFF"/>
        </w:rPr>
        <w:t xml:space="preserve"> (BRMC)</w:t>
      </w:r>
      <w:r w:rsidR="004153E3" w:rsidRPr="004153E3">
        <w:rPr>
          <w:rFonts w:eastAsia="Times New Roman" w:cstheme="minorHAnsi"/>
          <w:color w:val="000000"/>
          <w:shd w:val="clear" w:color="auto" w:fill="FFFFFF"/>
          <w:vertAlign w:val="superscript"/>
        </w:rPr>
        <w:footnoteReference w:id="1"/>
      </w:r>
      <w:r w:rsidR="004153E3" w:rsidRPr="004153E3">
        <w:rPr>
          <w:rFonts w:eastAsia="Times New Roman" w:cstheme="minorHAnsi"/>
          <w:color w:val="000000"/>
          <w:shd w:val="clear" w:color="auto" w:fill="FFFFFF"/>
        </w:rPr>
        <w:t xml:space="preserve"> </w:t>
      </w:r>
      <w:proofErr w:type="spellStart"/>
      <w:r w:rsidRPr="00D90B6B">
        <w:rPr>
          <w:rFonts w:ascii="Calibri" w:eastAsia="Times New Roman" w:hAnsi="Calibri" w:cs="Calibri"/>
          <w:color w:val="000000"/>
          <w:kern w:val="17"/>
          <w:lang w:val="en-GB"/>
        </w:rPr>
        <w:t>i</w:t>
      </w:r>
      <w:proofErr w:type="spellEnd"/>
      <w:r w:rsidRPr="00D90B6B">
        <w:rPr>
          <w:rFonts w:ascii="Calibri" w:eastAsia="Times New Roman" w:hAnsi="Calibri" w:cs="Calibri"/>
          <w:color w:val="000000"/>
          <w:kern w:val="17"/>
          <w:lang w:val="en-GB"/>
        </w:rPr>
        <w:t xml:space="preserve"> Danski </w:t>
      </w:r>
      <w:proofErr w:type="spellStart"/>
      <w:r w:rsidRPr="00D90B6B">
        <w:rPr>
          <w:rFonts w:ascii="Calibri" w:eastAsia="Times New Roman" w:hAnsi="Calibri" w:cs="Calibri"/>
          <w:color w:val="000000"/>
          <w:kern w:val="17"/>
          <w:lang w:val="en-GB"/>
        </w:rPr>
        <w:t>savjet</w:t>
      </w:r>
      <w:proofErr w:type="spellEnd"/>
      <w:r w:rsidRPr="00D90B6B">
        <w:rPr>
          <w:rFonts w:ascii="Calibri" w:eastAsia="Times New Roman" w:hAnsi="Calibri" w:cs="Calibri"/>
          <w:color w:val="000000"/>
          <w:kern w:val="17"/>
          <w:lang w:val="en-GB"/>
        </w:rPr>
        <w:t xml:space="preserve"> za </w:t>
      </w:r>
      <w:proofErr w:type="spellStart"/>
      <w:r w:rsidRPr="00D90B6B">
        <w:rPr>
          <w:rFonts w:ascii="Calibri" w:eastAsia="Times New Roman" w:hAnsi="Calibri" w:cs="Calibri"/>
          <w:color w:val="000000"/>
          <w:kern w:val="17"/>
          <w:lang w:val="en-GB"/>
        </w:rPr>
        <w:t>izbjeglice</w:t>
      </w:r>
      <w:proofErr w:type="spellEnd"/>
      <w:r w:rsidRPr="00D90B6B">
        <w:rPr>
          <w:rFonts w:ascii="Calibri" w:eastAsia="Times New Roman" w:hAnsi="Calibri" w:cs="Calibri"/>
          <w:color w:val="000000"/>
          <w:kern w:val="17"/>
          <w:lang w:val="en-GB"/>
        </w:rPr>
        <w:t xml:space="preserve"> (DRC) da se </w:t>
      </w:r>
      <w:proofErr w:type="spellStart"/>
      <w:r w:rsidRPr="00D90B6B">
        <w:rPr>
          <w:rFonts w:ascii="Calibri" w:eastAsia="Times New Roman" w:hAnsi="Calibri" w:cs="Calibri"/>
          <w:color w:val="000000"/>
          <w:kern w:val="17"/>
          <w:lang w:val="en-GB"/>
        </w:rPr>
        <w:t>bavi</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zajedničkim</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izazovima</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vezanim</w:t>
      </w:r>
      <w:proofErr w:type="spellEnd"/>
      <w:r w:rsidRPr="00D90B6B">
        <w:rPr>
          <w:rFonts w:ascii="Calibri" w:eastAsia="Times New Roman" w:hAnsi="Calibri" w:cs="Calibri"/>
          <w:color w:val="000000"/>
          <w:kern w:val="17"/>
          <w:lang w:val="en-GB"/>
        </w:rPr>
        <w:t xml:space="preserve"> za </w:t>
      </w:r>
      <w:proofErr w:type="spellStart"/>
      <w:r w:rsidRPr="00D90B6B">
        <w:rPr>
          <w:rFonts w:ascii="Calibri" w:eastAsia="Times New Roman" w:hAnsi="Calibri" w:cs="Calibri"/>
          <w:color w:val="000000"/>
          <w:kern w:val="17"/>
          <w:lang w:val="en-GB"/>
        </w:rPr>
        <w:t>migraciju</w:t>
      </w:r>
      <w:proofErr w:type="spellEnd"/>
      <w:r w:rsidRPr="00D90B6B">
        <w:rPr>
          <w:rFonts w:ascii="Calibri" w:eastAsia="Times New Roman" w:hAnsi="Calibri" w:cs="Calibri"/>
          <w:color w:val="000000"/>
          <w:kern w:val="17"/>
          <w:lang w:val="en-GB"/>
        </w:rPr>
        <w:t xml:space="preserve"> u </w:t>
      </w:r>
      <w:proofErr w:type="spellStart"/>
      <w:r w:rsidRPr="00D90B6B">
        <w:rPr>
          <w:rFonts w:ascii="Calibri" w:eastAsia="Times New Roman" w:hAnsi="Calibri" w:cs="Calibri"/>
          <w:color w:val="000000"/>
          <w:kern w:val="17"/>
          <w:lang w:val="en-GB"/>
        </w:rPr>
        <w:t>regionu</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Zapadnog</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Balkana</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sa</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fokusom</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na</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osnovna</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ljudska</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prava</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različitih</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ranjivih</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grupa</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migranata</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i</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stranaca</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posebno</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njihov</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pristup</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socijalnim</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i</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ekonomskim</w:t>
      </w:r>
      <w:proofErr w:type="spellEnd"/>
      <w:r w:rsidRPr="00D90B6B">
        <w:rPr>
          <w:rFonts w:ascii="Calibri" w:eastAsia="Times New Roman" w:hAnsi="Calibri" w:cs="Calibri"/>
          <w:color w:val="000000"/>
          <w:kern w:val="17"/>
          <w:lang w:val="en-GB"/>
        </w:rPr>
        <w:t xml:space="preserve"> </w:t>
      </w:r>
      <w:proofErr w:type="spellStart"/>
      <w:r w:rsidRPr="00D90B6B">
        <w:rPr>
          <w:rFonts w:ascii="Calibri" w:eastAsia="Times New Roman" w:hAnsi="Calibri" w:cs="Calibri"/>
          <w:color w:val="000000"/>
          <w:kern w:val="17"/>
          <w:lang w:val="en-GB"/>
        </w:rPr>
        <w:t>pravima</w:t>
      </w:r>
      <w:proofErr w:type="spellEnd"/>
      <w:r w:rsidRPr="00D90B6B">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Projekat</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finansira</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Evropska</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unija</w:t>
      </w:r>
      <w:proofErr w:type="spellEnd"/>
      <w:r w:rsidR="00A0795D" w:rsidRPr="00A0795D">
        <w:rPr>
          <w:rFonts w:ascii="Calibri" w:eastAsia="Times New Roman" w:hAnsi="Calibri" w:cs="Calibri"/>
          <w:color w:val="000000"/>
          <w:kern w:val="17"/>
          <w:lang w:val="en-GB"/>
        </w:rPr>
        <w:t xml:space="preserve"> u </w:t>
      </w:r>
      <w:proofErr w:type="spellStart"/>
      <w:r w:rsidR="00A0795D" w:rsidRPr="00A0795D">
        <w:rPr>
          <w:rFonts w:ascii="Calibri" w:eastAsia="Times New Roman" w:hAnsi="Calibri" w:cs="Calibri"/>
          <w:color w:val="000000"/>
          <w:kern w:val="17"/>
          <w:lang w:val="en-GB"/>
        </w:rPr>
        <w:t>okviru</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Programa</w:t>
      </w:r>
      <w:proofErr w:type="spellEnd"/>
      <w:r w:rsidR="00A0795D" w:rsidRPr="00A0795D">
        <w:rPr>
          <w:rFonts w:ascii="Calibri" w:eastAsia="Times New Roman" w:hAnsi="Calibri" w:cs="Calibri"/>
          <w:color w:val="000000"/>
          <w:kern w:val="17"/>
          <w:lang w:val="en-GB"/>
        </w:rPr>
        <w:t xml:space="preserve"> EU za </w:t>
      </w:r>
      <w:proofErr w:type="spellStart"/>
      <w:r w:rsidR="00A0795D" w:rsidRPr="00A0795D">
        <w:rPr>
          <w:rFonts w:ascii="Calibri" w:eastAsia="Times New Roman" w:hAnsi="Calibri" w:cs="Calibri"/>
          <w:color w:val="000000"/>
          <w:kern w:val="17"/>
          <w:lang w:val="en-GB"/>
        </w:rPr>
        <w:t>civilno</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društvo</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i</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medije</w:t>
      </w:r>
      <w:proofErr w:type="spellEnd"/>
      <w:r w:rsidR="00A0795D" w:rsidRPr="00A0795D">
        <w:rPr>
          <w:rFonts w:ascii="Calibri" w:eastAsia="Times New Roman" w:hAnsi="Calibri" w:cs="Calibri"/>
          <w:color w:val="000000"/>
          <w:kern w:val="17"/>
          <w:lang w:val="en-GB"/>
        </w:rPr>
        <w:t xml:space="preserve"> u </w:t>
      </w:r>
      <w:proofErr w:type="spellStart"/>
      <w:r w:rsidR="00A0795D" w:rsidRPr="00A0795D">
        <w:rPr>
          <w:rFonts w:ascii="Calibri" w:eastAsia="Times New Roman" w:hAnsi="Calibri" w:cs="Calibri"/>
          <w:color w:val="000000"/>
          <w:kern w:val="17"/>
          <w:lang w:val="en-GB"/>
        </w:rPr>
        <w:t>korist</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Zapadnog</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Balkana</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i</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Turske</w:t>
      </w:r>
      <w:proofErr w:type="spellEnd"/>
      <w:r w:rsidR="00A0795D" w:rsidRPr="00A0795D">
        <w:rPr>
          <w:rFonts w:ascii="Calibri" w:eastAsia="Times New Roman" w:hAnsi="Calibri" w:cs="Calibri"/>
          <w:color w:val="000000"/>
          <w:kern w:val="17"/>
          <w:lang w:val="en-GB"/>
        </w:rPr>
        <w:t xml:space="preserve"> za 2021-2023 (IPA III) u </w:t>
      </w:r>
      <w:proofErr w:type="spellStart"/>
      <w:r w:rsidR="00A0795D" w:rsidRPr="00A0795D">
        <w:rPr>
          <w:rFonts w:ascii="Calibri" w:eastAsia="Times New Roman" w:hAnsi="Calibri" w:cs="Calibri"/>
          <w:color w:val="000000"/>
          <w:kern w:val="17"/>
          <w:lang w:val="en-GB"/>
        </w:rPr>
        <w:t>okviru</w:t>
      </w:r>
      <w:proofErr w:type="spellEnd"/>
      <w:r w:rsidR="00A0795D" w:rsidRPr="00A0795D">
        <w:rPr>
          <w:rFonts w:ascii="Calibri" w:eastAsia="Times New Roman" w:hAnsi="Calibri" w:cs="Calibri"/>
          <w:color w:val="000000"/>
          <w:kern w:val="17"/>
          <w:lang w:val="en-GB"/>
        </w:rPr>
        <w:t xml:space="preserve"> lota „</w:t>
      </w:r>
      <w:proofErr w:type="spellStart"/>
      <w:r w:rsidR="00A0795D" w:rsidRPr="00A0795D">
        <w:rPr>
          <w:rFonts w:ascii="Calibri" w:eastAsia="Times New Roman" w:hAnsi="Calibri" w:cs="Calibri"/>
          <w:color w:val="000000"/>
          <w:kern w:val="17"/>
          <w:lang w:val="en-GB"/>
        </w:rPr>
        <w:t>Ljudska</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prava</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antidiskriminacija</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i</w:t>
      </w:r>
      <w:proofErr w:type="spellEnd"/>
      <w:r w:rsidR="00A0795D" w:rsidRPr="00A0795D">
        <w:rPr>
          <w:rFonts w:ascii="Calibri" w:eastAsia="Times New Roman" w:hAnsi="Calibri" w:cs="Calibri"/>
          <w:color w:val="000000"/>
          <w:kern w:val="17"/>
          <w:lang w:val="en-GB"/>
        </w:rPr>
        <w:t xml:space="preserve"> </w:t>
      </w:r>
      <w:proofErr w:type="spellStart"/>
      <w:r w:rsidR="00A0795D" w:rsidRPr="00A0795D">
        <w:rPr>
          <w:rFonts w:ascii="Calibri" w:eastAsia="Times New Roman" w:hAnsi="Calibri" w:cs="Calibri"/>
          <w:color w:val="000000"/>
          <w:kern w:val="17"/>
          <w:lang w:val="en-GB"/>
        </w:rPr>
        <w:t>međukulturni</w:t>
      </w:r>
      <w:proofErr w:type="spellEnd"/>
      <w:r w:rsidR="00A0795D" w:rsidRPr="00A0795D">
        <w:rPr>
          <w:rFonts w:ascii="Calibri" w:eastAsia="Times New Roman" w:hAnsi="Calibri" w:cs="Calibri"/>
          <w:color w:val="000000"/>
          <w:kern w:val="17"/>
          <w:lang w:val="en-GB"/>
        </w:rPr>
        <w:t xml:space="preserve"> </w:t>
      </w:r>
      <w:proofErr w:type="spellStart"/>
      <w:proofErr w:type="gramStart"/>
      <w:r w:rsidR="00A0795D" w:rsidRPr="00A0795D">
        <w:rPr>
          <w:rFonts w:ascii="Calibri" w:eastAsia="Times New Roman" w:hAnsi="Calibri" w:cs="Calibri"/>
          <w:color w:val="000000"/>
          <w:kern w:val="17"/>
          <w:lang w:val="en-GB"/>
        </w:rPr>
        <w:t>dijalog</w:t>
      </w:r>
      <w:proofErr w:type="spellEnd"/>
      <w:r w:rsidR="00A0795D" w:rsidRPr="00A0795D">
        <w:rPr>
          <w:rFonts w:ascii="Calibri" w:eastAsia="Times New Roman" w:hAnsi="Calibri" w:cs="Calibri"/>
          <w:color w:val="000000"/>
          <w:kern w:val="17"/>
          <w:lang w:val="en-GB"/>
        </w:rPr>
        <w:t>“</w:t>
      </w:r>
      <w:proofErr w:type="gramEnd"/>
      <w:r w:rsidR="00A0795D" w:rsidRPr="00A0795D">
        <w:rPr>
          <w:rFonts w:ascii="Calibri" w:eastAsia="Times New Roman" w:hAnsi="Calibri" w:cs="Calibri"/>
          <w:color w:val="000000"/>
          <w:kern w:val="17"/>
          <w:lang w:val="en-GB"/>
        </w:rPr>
        <w:t>.</w:t>
      </w:r>
    </w:p>
    <w:bookmarkEnd w:id="4"/>
    <w:p w14:paraId="6F1C000B" w14:textId="77777777" w:rsidR="00A0795D" w:rsidRPr="007D0293" w:rsidRDefault="00A0795D" w:rsidP="0081353A">
      <w:pPr>
        <w:spacing w:line="240" w:lineRule="auto"/>
        <w:jc w:val="both"/>
        <w:rPr>
          <w:rFonts w:ascii="Calibri" w:eastAsia="Times New Roman" w:hAnsi="Calibri" w:cs="Calibri"/>
          <w:color w:val="000000"/>
          <w:shd w:val="clear" w:color="auto" w:fill="FFFFFF"/>
          <w:lang w:val="en-US"/>
        </w:rPr>
      </w:pPr>
    </w:p>
    <w:bookmarkEnd w:id="2"/>
    <w:p w14:paraId="3015B7F7" w14:textId="77777777" w:rsidR="00733CA0" w:rsidRPr="007D0293" w:rsidRDefault="00733CA0" w:rsidP="00EE5FB3">
      <w:pPr>
        <w:pStyle w:val="FootnoteText"/>
        <w:rPr>
          <w:shd w:val="clear" w:color="auto" w:fill="FFFFFF"/>
        </w:rPr>
      </w:pPr>
    </w:p>
    <w:p w14:paraId="180BC6F3" w14:textId="78D16BA2" w:rsidR="00733CA0" w:rsidRPr="00733CA0" w:rsidRDefault="00733CA0" w:rsidP="00733CA0">
      <w:pPr>
        <w:pStyle w:val="ListParagraph"/>
        <w:widowControl w:val="0"/>
        <w:numPr>
          <w:ilvl w:val="0"/>
          <w:numId w:val="6"/>
        </w:numPr>
        <w:spacing w:line="240" w:lineRule="auto"/>
        <w:jc w:val="both"/>
        <w:rPr>
          <w:rFonts w:ascii="Calibri" w:eastAsia="Times New Roman" w:hAnsi="Calibri" w:cs="Calibri"/>
          <w:color w:val="000000"/>
          <w:kern w:val="17"/>
          <w:lang w:val="en-GB"/>
        </w:rPr>
      </w:pPr>
      <w:proofErr w:type="spellStart"/>
      <w:r>
        <w:rPr>
          <w:rFonts w:ascii="Calibri" w:eastAsia="Times New Roman" w:hAnsi="Calibri" w:cs="Calibri"/>
          <w:b/>
          <w:bCs/>
          <w:color w:val="000000"/>
          <w:kern w:val="17"/>
          <w:lang w:val="en-GB"/>
        </w:rPr>
        <w:t>Ciljevi</w:t>
      </w:r>
      <w:proofErr w:type="spellEnd"/>
      <w:r w:rsidR="00A0795D" w:rsidRPr="00733CA0">
        <w:rPr>
          <w:rFonts w:ascii="Calibri" w:eastAsia="Times New Roman" w:hAnsi="Calibri" w:cs="Calibri"/>
          <w:b/>
          <w:bCs/>
          <w:color w:val="000000"/>
          <w:kern w:val="17"/>
          <w:lang w:val="en-GB"/>
        </w:rPr>
        <w:t xml:space="preserve"> (</w:t>
      </w:r>
      <w:proofErr w:type="spellStart"/>
      <w:r w:rsidR="00A0795D" w:rsidRPr="00733CA0">
        <w:rPr>
          <w:rFonts w:ascii="Calibri" w:eastAsia="Times New Roman" w:hAnsi="Calibri" w:cs="Calibri"/>
          <w:b/>
          <w:bCs/>
          <w:color w:val="000000"/>
          <w:kern w:val="17"/>
          <w:lang w:val="en-GB"/>
        </w:rPr>
        <w:t>vidi</w:t>
      </w:r>
      <w:proofErr w:type="spellEnd"/>
      <w:r w:rsidR="00A0795D" w:rsidRPr="00733CA0">
        <w:rPr>
          <w:rFonts w:ascii="Calibri" w:eastAsia="Times New Roman" w:hAnsi="Calibri" w:cs="Calibri"/>
          <w:b/>
          <w:bCs/>
          <w:color w:val="000000"/>
          <w:kern w:val="17"/>
          <w:lang w:val="en-GB"/>
        </w:rPr>
        <w:t xml:space="preserve"> </w:t>
      </w:r>
      <w:proofErr w:type="spellStart"/>
      <w:r w:rsidR="00A0795D" w:rsidRPr="00733CA0">
        <w:rPr>
          <w:rFonts w:ascii="Calibri" w:eastAsia="Times New Roman" w:hAnsi="Calibri" w:cs="Calibri"/>
          <w:b/>
          <w:bCs/>
          <w:color w:val="000000"/>
          <w:kern w:val="17"/>
          <w:lang w:val="en-GB"/>
        </w:rPr>
        <w:t>Smjernice</w:t>
      </w:r>
      <w:proofErr w:type="spellEnd"/>
      <w:r w:rsidR="00A0795D" w:rsidRPr="00733CA0">
        <w:rPr>
          <w:rFonts w:ascii="Calibri" w:eastAsia="Times New Roman" w:hAnsi="Calibri" w:cs="Calibri"/>
          <w:b/>
          <w:bCs/>
          <w:color w:val="000000"/>
          <w:kern w:val="17"/>
          <w:lang w:val="en-GB"/>
        </w:rPr>
        <w:t xml:space="preserve"> za </w:t>
      </w:r>
      <w:proofErr w:type="spellStart"/>
      <w:r w:rsidR="00A0795D" w:rsidRPr="00733CA0">
        <w:rPr>
          <w:rFonts w:ascii="Calibri" w:eastAsia="Times New Roman" w:hAnsi="Calibri" w:cs="Calibri"/>
          <w:b/>
          <w:bCs/>
          <w:color w:val="000000"/>
          <w:kern w:val="17"/>
          <w:lang w:val="en-GB"/>
        </w:rPr>
        <w:t>podnosioce</w:t>
      </w:r>
      <w:proofErr w:type="spellEnd"/>
      <w:r w:rsidR="00A0795D" w:rsidRPr="00733CA0">
        <w:rPr>
          <w:rFonts w:ascii="Calibri" w:eastAsia="Times New Roman" w:hAnsi="Calibri" w:cs="Calibri"/>
          <w:b/>
          <w:bCs/>
          <w:color w:val="000000"/>
          <w:kern w:val="17"/>
          <w:lang w:val="en-GB"/>
        </w:rPr>
        <w:t xml:space="preserve"> </w:t>
      </w:r>
      <w:proofErr w:type="spellStart"/>
      <w:r w:rsidR="00A0795D" w:rsidRPr="00733CA0">
        <w:rPr>
          <w:rFonts w:ascii="Calibri" w:eastAsia="Times New Roman" w:hAnsi="Calibri" w:cs="Calibri"/>
          <w:b/>
          <w:bCs/>
          <w:color w:val="000000"/>
          <w:kern w:val="17"/>
          <w:lang w:val="en-GB"/>
        </w:rPr>
        <w:t>prijava</w:t>
      </w:r>
      <w:proofErr w:type="spellEnd"/>
      <w:r w:rsidR="00A0795D" w:rsidRPr="00733CA0">
        <w:rPr>
          <w:rFonts w:ascii="Calibri" w:eastAsia="Times New Roman" w:hAnsi="Calibri" w:cs="Calibri"/>
          <w:b/>
          <w:bCs/>
          <w:color w:val="000000"/>
          <w:kern w:val="17"/>
          <w:lang w:val="en-GB"/>
        </w:rPr>
        <w:t xml:space="preserve">, </w:t>
      </w:r>
      <w:proofErr w:type="spellStart"/>
      <w:r w:rsidR="00A0795D" w:rsidRPr="00733CA0">
        <w:rPr>
          <w:rFonts w:ascii="Calibri" w:eastAsia="Times New Roman" w:hAnsi="Calibri" w:cs="Calibri"/>
          <w:b/>
          <w:bCs/>
          <w:color w:val="000000"/>
          <w:kern w:val="17"/>
          <w:lang w:val="en-GB"/>
        </w:rPr>
        <w:t>odjeljak</w:t>
      </w:r>
      <w:proofErr w:type="spellEnd"/>
      <w:r w:rsidR="00A0795D" w:rsidRPr="00733CA0">
        <w:rPr>
          <w:rFonts w:ascii="Calibri" w:eastAsia="Times New Roman" w:hAnsi="Calibri" w:cs="Calibri"/>
          <w:b/>
          <w:bCs/>
          <w:color w:val="000000"/>
          <w:kern w:val="17"/>
          <w:lang w:val="en-GB"/>
        </w:rPr>
        <w:t xml:space="preserve"> </w:t>
      </w:r>
      <w:bookmarkStart w:id="5" w:name="_Hlk69297016"/>
      <w:r w:rsidR="00A703C8" w:rsidRPr="00733CA0">
        <w:rPr>
          <w:rFonts w:ascii="Calibri" w:eastAsia="Times New Roman" w:hAnsi="Calibri" w:cs="Calibri"/>
          <w:b/>
          <w:bCs/>
          <w:color w:val="000000"/>
          <w:kern w:val="17"/>
          <w:lang w:val="en-GB"/>
        </w:rPr>
        <w:t>2)</w:t>
      </w:r>
    </w:p>
    <w:p w14:paraId="0DB1F0BC" w14:textId="6FA1F669" w:rsidR="00733CA0" w:rsidRPr="00733CA0" w:rsidRDefault="00733CA0" w:rsidP="00733CA0">
      <w:pPr>
        <w:widowControl w:val="0"/>
        <w:spacing w:line="240" w:lineRule="auto"/>
        <w:jc w:val="both"/>
        <w:rPr>
          <w:rFonts w:ascii="Calibri" w:eastAsia="Times New Roman" w:hAnsi="Calibri" w:cs="Calibri"/>
          <w:color w:val="000000"/>
          <w:kern w:val="17"/>
          <w:lang w:val="en-GB"/>
        </w:rPr>
      </w:pPr>
    </w:p>
    <w:p w14:paraId="2DD4DCE6" w14:textId="11CA46D3" w:rsidR="00A0795D" w:rsidRPr="00733CA0" w:rsidRDefault="00A0795D" w:rsidP="00733CA0">
      <w:pPr>
        <w:widowControl w:val="0"/>
        <w:spacing w:line="240" w:lineRule="auto"/>
        <w:jc w:val="both"/>
        <w:rPr>
          <w:rFonts w:ascii="Calibri" w:eastAsia="Times New Roman" w:hAnsi="Calibri" w:cs="Calibri"/>
          <w:color w:val="000000"/>
          <w:kern w:val="17"/>
          <w:lang w:val="en-GB"/>
        </w:rPr>
      </w:pPr>
      <w:bookmarkStart w:id="6" w:name="_Hlk153659622"/>
      <w:proofErr w:type="spellStart"/>
      <w:r w:rsidRPr="00733CA0">
        <w:rPr>
          <w:rFonts w:ascii="Calibri" w:eastAsia="Times New Roman" w:hAnsi="Calibri" w:cs="Calibri"/>
          <w:b/>
          <w:bCs/>
          <w:color w:val="000000"/>
          <w:kern w:val="17"/>
          <w:lang w:val="en-GB"/>
        </w:rPr>
        <w:t>Opšti</w:t>
      </w:r>
      <w:proofErr w:type="spellEnd"/>
      <w:r w:rsidRPr="00733CA0">
        <w:rPr>
          <w:rFonts w:ascii="Calibri" w:eastAsia="Times New Roman" w:hAnsi="Calibri" w:cs="Calibri"/>
          <w:b/>
          <w:bCs/>
          <w:color w:val="000000"/>
          <w:kern w:val="17"/>
          <w:lang w:val="en-GB"/>
        </w:rPr>
        <w:t xml:space="preserve"> </w:t>
      </w:r>
      <w:proofErr w:type="spellStart"/>
      <w:r w:rsidRPr="00733CA0">
        <w:rPr>
          <w:rFonts w:ascii="Calibri" w:eastAsia="Times New Roman" w:hAnsi="Calibri" w:cs="Calibri"/>
          <w:b/>
          <w:bCs/>
          <w:color w:val="000000"/>
          <w:kern w:val="17"/>
          <w:lang w:val="en-GB"/>
        </w:rPr>
        <w:t>cilj</w:t>
      </w:r>
      <w:proofErr w:type="spellEnd"/>
      <w:r w:rsidRPr="00733CA0">
        <w:rPr>
          <w:rFonts w:ascii="Calibri" w:eastAsia="Times New Roman" w:hAnsi="Calibri" w:cs="Calibri"/>
          <w:color w:val="000000"/>
          <w:kern w:val="17"/>
          <w:lang w:val="en-GB"/>
        </w:rPr>
        <w:t xml:space="preserve"> je u </w:t>
      </w:r>
      <w:proofErr w:type="spellStart"/>
      <w:r w:rsidRPr="00733CA0">
        <w:rPr>
          <w:rFonts w:ascii="Calibri" w:eastAsia="Times New Roman" w:hAnsi="Calibri" w:cs="Calibri"/>
          <w:color w:val="000000"/>
          <w:kern w:val="17"/>
          <w:lang w:val="en-GB"/>
        </w:rPr>
        <w:t>potpunosti</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zaštićena</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i</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promovisana</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osnovna</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prava</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stranaca</w:t>
      </w:r>
      <w:proofErr w:type="spellEnd"/>
      <w:r w:rsidRPr="00733CA0">
        <w:rPr>
          <w:rFonts w:ascii="Calibri" w:eastAsia="Times New Roman" w:hAnsi="Calibri" w:cs="Calibri"/>
          <w:color w:val="000000"/>
          <w:kern w:val="17"/>
          <w:lang w:val="en-GB"/>
        </w:rPr>
        <w:t xml:space="preserve"> u </w:t>
      </w:r>
      <w:proofErr w:type="spellStart"/>
      <w:r w:rsidRPr="00733CA0">
        <w:rPr>
          <w:rFonts w:ascii="Calibri" w:eastAsia="Times New Roman" w:hAnsi="Calibri" w:cs="Calibri"/>
          <w:color w:val="000000"/>
          <w:kern w:val="17"/>
          <w:lang w:val="en-GB"/>
        </w:rPr>
        <w:t>regionu</w:t>
      </w:r>
      <w:proofErr w:type="spellEnd"/>
      <w:r w:rsidRPr="00733CA0">
        <w:rPr>
          <w:rFonts w:ascii="Calibri" w:eastAsia="Times New Roman" w:hAnsi="Calibri" w:cs="Calibri"/>
          <w:color w:val="000000"/>
          <w:kern w:val="17"/>
          <w:lang w:val="en-GB"/>
        </w:rPr>
        <w:t xml:space="preserve"> ZB, u </w:t>
      </w:r>
      <w:proofErr w:type="spellStart"/>
      <w:r w:rsidRPr="00733CA0">
        <w:rPr>
          <w:rFonts w:ascii="Calibri" w:eastAsia="Times New Roman" w:hAnsi="Calibri" w:cs="Calibri"/>
          <w:color w:val="000000"/>
          <w:kern w:val="17"/>
          <w:lang w:val="en-GB"/>
        </w:rPr>
        <w:t>skladu</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sa</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standardima</w:t>
      </w:r>
      <w:proofErr w:type="spellEnd"/>
      <w:r w:rsidRPr="00733CA0">
        <w:rPr>
          <w:rFonts w:ascii="Calibri" w:eastAsia="Times New Roman" w:hAnsi="Calibri" w:cs="Calibri"/>
          <w:color w:val="000000"/>
          <w:kern w:val="17"/>
          <w:lang w:val="en-GB"/>
        </w:rPr>
        <w:t xml:space="preserve"> EU, </w:t>
      </w:r>
      <w:proofErr w:type="spellStart"/>
      <w:r w:rsidRPr="00733CA0">
        <w:rPr>
          <w:rFonts w:ascii="Calibri" w:eastAsia="Times New Roman" w:hAnsi="Calibri" w:cs="Calibri"/>
          <w:color w:val="000000"/>
          <w:kern w:val="17"/>
          <w:lang w:val="en-GB"/>
        </w:rPr>
        <w:t>sa</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posebnim</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fokusom</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na</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ekonomska</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i</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socijalna</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prava</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ugroženih</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stranaca</w:t>
      </w:r>
      <w:proofErr w:type="spellEnd"/>
      <w:r w:rsidRPr="00733CA0">
        <w:rPr>
          <w:rFonts w:ascii="Calibri" w:eastAsia="Times New Roman" w:hAnsi="Calibri" w:cs="Calibri"/>
          <w:color w:val="000000"/>
          <w:kern w:val="17"/>
          <w:lang w:val="en-GB"/>
        </w:rPr>
        <w:t>.</w:t>
      </w:r>
    </w:p>
    <w:p w14:paraId="6D289BEF" w14:textId="77777777" w:rsidR="00A0795D" w:rsidRPr="00A0795D" w:rsidRDefault="00A0795D" w:rsidP="00A0795D">
      <w:pPr>
        <w:widowControl w:val="0"/>
        <w:spacing w:line="240" w:lineRule="auto"/>
        <w:jc w:val="both"/>
        <w:rPr>
          <w:rFonts w:ascii="Calibri" w:eastAsia="Times New Roman" w:hAnsi="Calibri" w:cs="Calibri"/>
          <w:color w:val="000000"/>
          <w:kern w:val="17"/>
          <w:lang w:val="en-GB"/>
        </w:rPr>
      </w:pPr>
    </w:p>
    <w:p w14:paraId="55954101" w14:textId="77777777" w:rsidR="00733CA0" w:rsidRDefault="00A0795D" w:rsidP="00A0795D">
      <w:pPr>
        <w:widowControl w:val="0"/>
        <w:spacing w:line="240" w:lineRule="auto"/>
        <w:jc w:val="both"/>
        <w:rPr>
          <w:rFonts w:ascii="Calibri" w:eastAsia="Times New Roman" w:hAnsi="Calibri" w:cs="Calibri"/>
          <w:color w:val="000000"/>
          <w:kern w:val="17"/>
          <w:lang w:val="en-GB"/>
        </w:rPr>
      </w:pPr>
      <w:proofErr w:type="spellStart"/>
      <w:r w:rsidRPr="00A0795D">
        <w:rPr>
          <w:rFonts w:ascii="Calibri" w:eastAsia="Times New Roman" w:hAnsi="Calibri" w:cs="Calibri"/>
          <w:b/>
          <w:bCs/>
          <w:color w:val="000000"/>
          <w:kern w:val="17"/>
          <w:lang w:val="en-GB"/>
        </w:rPr>
        <w:t>Specifični</w:t>
      </w:r>
      <w:proofErr w:type="spellEnd"/>
      <w:r w:rsidRPr="00A0795D">
        <w:rPr>
          <w:rFonts w:ascii="Calibri" w:eastAsia="Times New Roman" w:hAnsi="Calibri" w:cs="Calibri"/>
          <w:b/>
          <w:bCs/>
          <w:color w:val="000000"/>
          <w:kern w:val="17"/>
          <w:lang w:val="en-GB"/>
        </w:rPr>
        <w:t xml:space="preserve"> </w:t>
      </w:r>
      <w:proofErr w:type="spellStart"/>
      <w:r w:rsidRPr="00A0795D">
        <w:rPr>
          <w:rFonts w:ascii="Calibri" w:eastAsia="Times New Roman" w:hAnsi="Calibri" w:cs="Calibri"/>
          <w:b/>
          <w:bCs/>
          <w:color w:val="000000"/>
          <w:kern w:val="17"/>
          <w:lang w:val="en-GB"/>
        </w:rPr>
        <w:t>cilj</w:t>
      </w:r>
      <w:proofErr w:type="spellEnd"/>
      <w:r w:rsidRPr="00A0795D">
        <w:rPr>
          <w:rFonts w:ascii="Calibri" w:eastAsia="Times New Roman" w:hAnsi="Calibri" w:cs="Calibri"/>
          <w:color w:val="000000"/>
          <w:kern w:val="17"/>
          <w:lang w:val="en-GB"/>
        </w:rPr>
        <w:t xml:space="preserve"> je </w:t>
      </w:r>
      <w:proofErr w:type="spellStart"/>
      <w:r w:rsidRPr="00A0795D">
        <w:rPr>
          <w:rFonts w:ascii="Calibri" w:eastAsia="Times New Roman" w:hAnsi="Calibri" w:cs="Calibri"/>
          <w:color w:val="000000"/>
          <w:kern w:val="17"/>
          <w:lang w:val="en-GB"/>
        </w:rPr>
        <w:t>jačanje</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kapaciteta</w:t>
      </w:r>
      <w:proofErr w:type="spellEnd"/>
      <w:r w:rsidRPr="00A0795D">
        <w:rPr>
          <w:rFonts w:ascii="Calibri" w:eastAsia="Times New Roman" w:hAnsi="Calibri" w:cs="Calibri"/>
          <w:color w:val="000000"/>
          <w:kern w:val="17"/>
          <w:lang w:val="en-GB"/>
        </w:rPr>
        <w:t xml:space="preserve"> OCD </w:t>
      </w:r>
      <w:proofErr w:type="spellStart"/>
      <w:r w:rsidRPr="00A0795D">
        <w:rPr>
          <w:rFonts w:ascii="Calibri" w:eastAsia="Times New Roman" w:hAnsi="Calibri" w:cs="Calibri"/>
          <w:color w:val="000000"/>
          <w:kern w:val="17"/>
          <w:lang w:val="en-GB"/>
        </w:rPr>
        <w:t>i</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institucija</w:t>
      </w:r>
      <w:proofErr w:type="spellEnd"/>
      <w:r w:rsidRPr="00A0795D">
        <w:rPr>
          <w:rFonts w:ascii="Calibri" w:eastAsia="Times New Roman" w:hAnsi="Calibri" w:cs="Calibri"/>
          <w:color w:val="000000"/>
          <w:kern w:val="17"/>
          <w:lang w:val="en-GB"/>
        </w:rPr>
        <w:t xml:space="preserve"> za </w:t>
      </w:r>
      <w:proofErr w:type="spellStart"/>
      <w:r w:rsidRPr="00A0795D">
        <w:rPr>
          <w:rFonts w:ascii="Calibri" w:eastAsia="Times New Roman" w:hAnsi="Calibri" w:cs="Calibri"/>
          <w:color w:val="000000"/>
          <w:kern w:val="17"/>
          <w:lang w:val="en-GB"/>
        </w:rPr>
        <w:t>ljudska</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prava</w:t>
      </w:r>
      <w:proofErr w:type="spellEnd"/>
      <w:r w:rsidRPr="00A0795D">
        <w:rPr>
          <w:rFonts w:ascii="Calibri" w:eastAsia="Times New Roman" w:hAnsi="Calibri" w:cs="Calibri"/>
          <w:color w:val="000000"/>
          <w:kern w:val="17"/>
          <w:lang w:val="en-GB"/>
        </w:rPr>
        <w:t xml:space="preserve"> da </w:t>
      </w:r>
      <w:proofErr w:type="spellStart"/>
      <w:r w:rsidRPr="00A0795D">
        <w:rPr>
          <w:rFonts w:ascii="Calibri" w:eastAsia="Times New Roman" w:hAnsi="Calibri" w:cs="Calibri"/>
          <w:color w:val="000000"/>
          <w:kern w:val="17"/>
          <w:lang w:val="en-GB"/>
        </w:rPr>
        <w:t>doprinesu</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kreiranju</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relevantnih</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politika</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promovišu</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i</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zaštite</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osnovna</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prava</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ugroženih</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stranaca</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i</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njihovo</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uključivanje</w:t>
      </w:r>
      <w:proofErr w:type="spellEnd"/>
      <w:r w:rsidRPr="00A0795D">
        <w:rPr>
          <w:rFonts w:ascii="Calibri" w:eastAsia="Times New Roman" w:hAnsi="Calibri" w:cs="Calibri"/>
          <w:color w:val="000000"/>
          <w:kern w:val="17"/>
          <w:lang w:val="en-GB"/>
        </w:rPr>
        <w:t xml:space="preserve"> u </w:t>
      </w:r>
      <w:proofErr w:type="spellStart"/>
      <w:r w:rsidRPr="00A0795D">
        <w:rPr>
          <w:rFonts w:ascii="Calibri" w:eastAsia="Times New Roman" w:hAnsi="Calibri" w:cs="Calibri"/>
          <w:color w:val="000000"/>
          <w:kern w:val="17"/>
          <w:lang w:val="en-GB"/>
        </w:rPr>
        <w:t>održivi</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društveni</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i</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ekonomski</w:t>
      </w:r>
      <w:proofErr w:type="spellEnd"/>
      <w:r w:rsidRPr="00A0795D">
        <w:rPr>
          <w:rFonts w:ascii="Calibri" w:eastAsia="Times New Roman" w:hAnsi="Calibri" w:cs="Calibri"/>
          <w:color w:val="000000"/>
          <w:kern w:val="17"/>
          <w:lang w:val="en-GB"/>
        </w:rPr>
        <w:t xml:space="preserve"> </w:t>
      </w:r>
      <w:proofErr w:type="spellStart"/>
      <w:r w:rsidRPr="00A0795D">
        <w:rPr>
          <w:rFonts w:ascii="Calibri" w:eastAsia="Times New Roman" w:hAnsi="Calibri" w:cs="Calibri"/>
          <w:color w:val="000000"/>
          <w:kern w:val="17"/>
          <w:lang w:val="en-GB"/>
        </w:rPr>
        <w:t>razvoj</w:t>
      </w:r>
      <w:proofErr w:type="spellEnd"/>
      <w:r w:rsidRPr="00A0795D">
        <w:rPr>
          <w:rFonts w:ascii="Calibri" w:eastAsia="Times New Roman" w:hAnsi="Calibri" w:cs="Calibri"/>
          <w:color w:val="000000"/>
          <w:kern w:val="17"/>
          <w:lang w:val="en-GB"/>
        </w:rPr>
        <w:t xml:space="preserve"> u </w:t>
      </w:r>
      <w:proofErr w:type="spellStart"/>
      <w:r w:rsidRPr="00A0795D">
        <w:rPr>
          <w:rFonts w:ascii="Calibri" w:eastAsia="Times New Roman" w:hAnsi="Calibri" w:cs="Calibri"/>
          <w:color w:val="000000"/>
          <w:kern w:val="17"/>
          <w:lang w:val="en-GB"/>
        </w:rPr>
        <w:t>regionu</w:t>
      </w:r>
      <w:proofErr w:type="spellEnd"/>
      <w:r w:rsidRPr="00A0795D">
        <w:rPr>
          <w:rFonts w:ascii="Calibri" w:eastAsia="Times New Roman" w:hAnsi="Calibri" w:cs="Calibri"/>
          <w:color w:val="000000"/>
          <w:kern w:val="17"/>
          <w:lang w:val="en-GB"/>
        </w:rPr>
        <w:t xml:space="preserve"> ZB.</w:t>
      </w:r>
    </w:p>
    <w:bookmarkEnd w:id="6"/>
    <w:p w14:paraId="3F148466" w14:textId="77777777" w:rsidR="00733CA0" w:rsidRDefault="00733CA0" w:rsidP="00A0795D">
      <w:pPr>
        <w:widowControl w:val="0"/>
        <w:spacing w:line="240" w:lineRule="auto"/>
        <w:jc w:val="both"/>
        <w:rPr>
          <w:rFonts w:ascii="Calibri" w:eastAsia="Times New Roman" w:hAnsi="Calibri" w:cs="Calibri"/>
          <w:color w:val="000000"/>
          <w:kern w:val="17"/>
          <w:lang w:val="en-GB"/>
        </w:rPr>
      </w:pPr>
    </w:p>
    <w:bookmarkEnd w:id="5"/>
    <w:p w14:paraId="61D22EB7" w14:textId="0E1A03E9" w:rsidR="00733CA0" w:rsidRPr="00733CA0" w:rsidRDefault="00733CA0" w:rsidP="00733CA0">
      <w:pPr>
        <w:pStyle w:val="ListParagraph"/>
        <w:widowControl w:val="0"/>
        <w:numPr>
          <w:ilvl w:val="0"/>
          <w:numId w:val="6"/>
        </w:numPr>
        <w:spacing w:line="240" w:lineRule="auto"/>
        <w:jc w:val="both"/>
        <w:rPr>
          <w:rFonts w:ascii="Calibri" w:eastAsia="Times New Roman" w:hAnsi="Calibri" w:cs="Calibri"/>
          <w:b/>
          <w:bCs/>
          <w:color w:val="000000"/>
          <w:kern w:val="17"/>
          <w:lang w:val="en-GB"/>
        </w:rPr>
      </w:pPr>
      <w:r w:rsidRPr="00733CA0">
        <w:rPr>
          <w:rFonts w:ascii="Calibri" w:eastAsia="Times New Roman" w:hAnsi="Calibri" w:cs="Calibri"/>
          <w:b/>
          <w:bCs/>
          <w:color w:val="000000"/>
          <w:kern w:val="17"/>
          <w:lang w:val="en-GB"/>
        </w:rPr>
        <w:t xml:space="preserve"> </w:t>
      </w:r>
      <w:proofErr w:type="spellStart"/>
      <w:r w:rsidRPr="00733CA0">
        <w:rPr>
          <w:rFonts w:ascii="Calibri" w:eastAsia="Times New Roman" w:hAnsi="Calibri" w:cs="Calibri"/>
          <w:b/>
          <w:bCs/>
          <w:color w:val="000000"/>
          <w:kern w:val="17"/>
          <w:lang w:val="en-GB"/>
        </w:rPr>
        <w:t>Ciljne</w:t>
      </w:r>
      <w:proofErr w:type="spellEnd"/>
      <w:r w:rsidRPr="00733CA0">
        <w:rPr>
          <w:rFonts w:ascii="Calibri" w:eastAsia="Times New Roman" w:hAnsi="Calibri" w:cs="Calibri"/>
          <w:b/>
          <w:bCs/>
          <w:color w:val="000000"/>
          <w:kern w:val="17"/>
          <w:lang w:val="en-GB"/>
        </w:rPr>
        <w:t xml:space="preserve"> </w:t>
      </w:r>
      <w:proofErr w:type="spellStart"/>
      <w:r w:rsidRPr="00733CA0">
        <w:rPr>
          <w:rFonts w:ascii="Calibri" w:eastAsia="Times New Roman" w:hAnsi="Calibri" w:cs="Calibri"/>
          <w:b/>
          <w:bCs/>
          <w:color w:val="000000"/>
          <w:kern w:val="17"/>
          <w:lang w:val="en-GB"/>
        </w:rPr>
        <w:t>grupe</w:t>
      </w:r>
      <w:proofErr w:type="spellEnd"/>
      <w:r w:rsidRPr="00733CA0">
        <w:rPr>
          <w:rFonts w:ascii="Calibri" w:eastAsia="Times New Roman" w:hAnsi="Calibri" w:cs="Calibri"/>
          <w:b/>
          <w:bCs/>
          <w:color w:val="000000"/>
          <w:kern w:val="17"/>
          <w:lang w:val="en-GB"/>
        </w:rPr>
        <w:t xml:space="preserve"> (Vidi </w:t>
      </w:r>
      <w:proofErr w:type="spellStart"/>
      <w:r w:rsidRPr="00733CA0">
        <w:rPr>
          <w:rFonts w:ascii="Calibri" w:eastAsia="Times New Roman" w:hAnsi="Calibri" w:cs="Calibri"/>
          <w:b/>
          <w:bCs/>
          <w:color w:val="000000"/>
          <w:kern w:val="17"/>
          <w:lang w:val="en-GB"/>
        </w:rPr>
        <w:t>Smjernice</w:t>
      </w:r>
      <w:proofErr w:type="spellEnd"/>
      <w:r w:rsidRPr="00733CA0">
        <w:rPr>
          <w:rFonts w:ascii="Calibri" w:eastAsia="Times New Roman" w:hAnsi="Calibri" w:cs="Calibri"/>
          <w:b/>
          <w:bCs/>
          <w:color w:val="000000"/>
          <w:kern w:val="17"/>
          <w:lang w:val="en-GB"/>
        </w:rPr>
        <w:t xml:space="preserve"> za </w:t>
      </w:r>
      <w:proofErr w:type="spellStart"/>
      <w:r w:rsidRPr="00733CA0">
        <w:rPr>
          <w:rFonts w:ascii="Calibri" w:eastAsia="Times New Roman" w:hAnsi="Calibri" w:cs="Calibri"/>
          <w:b/>
          <w:bCs/>
          <w:color w:val="000000"/>
          <w:kern w:val="17"/>
          <w:lang w:val="en-GB"/>
        </w:rPr>
        <w:t>podnosioce</w:t>
      </w:r>
      <w:proofErr w:type="spellEnd"/>
      <w:r w:rsidRPr="00733CA0">
        <w:rPr>
          <w:rFonts w:ascii="Calibri" w:eastAsia="Times New Roman" w:hAnsi="Calibri" w:cs="Calibri"/>
          <w:b/>
          <w:bCs/>
          <w:color w:val="000000"/>
          <w:kern w:val="17"/>
          <w:lang w:val="en-GB"/>
        </w:rPr>
        <w:t xml:space="preserve"> </w:t>
      </w:r>
      <w:proofErr w:type="spellStart"/>
      <w:r w:rsidRPr="00733CA0">
        <w:rPr>
          <w:rFonts w:ascii="Calibri" w:eastAsia="Times New Roman" w:hAnsi="Calibri" w:cs="Calibri"/>
          <w:b/>
          <w:bCs/>
          <w:color w:val="000000"/>
          <w:kern w:val="17"/>
          <w:lang w:val="en-GB"/>
        </w:rPr>
        <w:t>prijava</w:t>
      </w:r>
      <w:proofErr w:type="spellEnd"/>
      <w:r w:rsidRPr="00733CA0">
        <w:rPr>
          <w:rFonts w:ascii="Calibri" w:eastAsia="Times New Roman" w:hAnsi="Calibri" w:cs="Calibri"/>
          <w:b/>
          <w:bCs/>
          <w:color w:val="000000"/>
          <w:kern w:val="17"/>
          <w:lang w:val="en-GB"/>
        </w:rPr>
        <w:t xml:space="preserve"> </w:t>
      </w:r>
      <w:proofErr w:type="spellStart"/>
      <w:r w:rsidRPr="00733CA0">
        <w:rPr>
          <w:rFonts w:ascii="Calibri" w:eastAsia="Times New Roman" w:hAnsi="Calibri" w:cs="Calibri"/>
          <w:b/>
          <w:bCs/>
          <w:color w:val="000000"/>
          <w:kern w:val="17"/>
          <w:lang w:val="en-GB"/>
        </w:rPr>
        <w:t>Odjeljak</w:t>
      </w:r>
      <w:proofErr w:type="spellEnd"/>
      <w:r w:rsidRPr="00733CA0">
        <w:rPr>
          <w:rFonts w:ascii="Calibri" w:eastAsia="Times New Roman" w:hAnsi="Calibri" w:cs="Calibri"/>
          <w:b/>
          <w:bCs/>
          <w:color w:val="000000"/>
          <w:kern w:val="17"/>
          <w:lang w:val="en-GB"/>
        </w:rPr>
        <w:t xml:space="preserve"> 2)</w:t>
      </w:r>
    </w:p>
    <w:p w14:paraId="57571545" w14:textId="77777777" w:rsidR="00733CA0" w:rsidRPr="00733CA0" w:rsidRDefault="00733CA0" w:rsidP="00733CA0">
      <w:pPr>
        <w:widowControl w:val="0"/>
        <w:spacing w:line="240" w:lineRule="auto"/>
        <w:jc w:val="both"/>
        <w:rPr>
          <w:rFonts w:ascii="Calibri" w:eastAsia="Times New Roman" w:hAnsi="Calibri" w:cs="Calibri"/>
          <w:b/>
          <w:bCs/>
          <w:color w:val="000000"/>
          <w:kern w:val="17"/>
          <w:lang w:val="en-GB"/>
        </w:rPr>
      </w:pPr>
    </w:p>
    <w:p w14:paraId="42D7DC65" w14:textId="77777777" w:rsidR="00733CA0" w:rsidRPr="00733CA0" w:rsidRDefault="00733CA0" w:rsidP="00733CA0">
      <w:pPr>
        <w:widowControl w:val="0"/>
        <w:spacing w:line="240" w:lineRule="auto"/>
        <w:jc w:val="both"/>
        <w:rPr>
          <w:rFonts w:ascii="Calibri" w:eastAsia="Times New Roman" w:hAnsi="Calibri" w:cs="Calibri"/>
          <w:color w:val="000000"/>
          <w:kern w:val="17"/>
          <w:lang w:val="en-GB"/>
        </w:rPr>
      </w:pPr>
      <w:bookmarkStart w:id="7" w:name="_Hlk153659784"/>
      <w:r w:rsidRPr="00733CA0">
        <w:rPr>
          <w:rFonts w:ascii="Calibri" w:eastAsia="Times New Roman" w:hAnsi="Calibri" w:cs="Calibri"/>
          <w:color w:val="000000"/>
          <w:kern w:val="17"/>
          <w:lang w:val="en-GB"/>
        </w:rPr>
        <w:t xml:space="preserve">1. </w:t>
      </w:r>
      <w:proofErr w:type="spellStart"/>
      <w:r w:rsidRPr="00733CA0">
        <w:rPr>
          <w:rFonts w:ascii="Calibri" w:eastAsia="Times New Roman" w:hAnsi="Calibri" w:cs="Calibri"/>
          <w:color w:val="000000"/>
          <w:kern w:val="17"/>
          <w:lang w:val="en-GB"/>
        </w:rPr>
        <w:t>Ranjive</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grupe</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stranaca</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kao</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što</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su</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redovni</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i</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neregularni</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migranti</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izbjeglice</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žrtve</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različitih</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zločina</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i</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druge</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ranjive</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osobe</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među</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strancima</w:t>
      </w:r>
      <w:proofErr w:type="spellEnd"/>
      <w:r w:rsidRPr="00733CA0">
        <w:rPr>
          <w:rFonts w:ascii="Calibri" w:eastAsia="Times New Roman" w:hAnsi="Calibri" w:cs="Calibri"/>
          <w:color w:val="000000"/>
          <w:kern w:val="17"/>
          <w:lang w:val="en-GB"/>
        </w:rPr>
        <w:t xml:space="preserve"> u </w:t>
      </w:r>
      <w:proofErr w:type="spellStart"/>
      <w:r w:rsidRPr="00733CA0">
        <w:rPr>
          <w:rFonts w:ascii="Calibri" w:eastAsia="Times New Roman" w:hAnsi="Calibri" w:cs="Calibri"/>
          <w:color w:val="000000"/>
          <w:kern w:val="17"/>
          <w:lang w:val="en-GB"/>
        </w:rPr>
        <w:t>zemljama</w:t>
      </w:r>
      <w:proofErr w:type="spellEnd"/>
      <w:r w:rsidRPr="00733CA0">
        <w:rPr>
          <w:rFonts w:ascii="Calibri" w:eastAsia="Times New Roman" w:hAnsi="Calibri" w:cs="Calibri"/>
          <w:color w:val="000000"/>
          <w:kern w:val="17"/>
          <w:lang w:val="en-GB"/>
        </w:rPr>
        <w:t xml:space="preserve"> ZB;</w:t>
      </w:r>
    </w:p>
    <w:p w14:paraId="6E2EF0D8" w14:textId="77777777" w:rsidR="00733CA0" w:rsidRPr="00733CA0" w:rsidRDefault="00733CA0" w:rsidP="00733CA0">
      <w:pPr>
        <w:widowControl w:val="0"/>
        <w:spacing w:line="240" w:lineRule="auto"/>
        <w:jc w:val="both"/>
        <w:rPr>
          <w:rFonts w:ascii="Calibri" w:eastAsia="Times New Roman" w:hAnsi="Calibri" w:cs="Calibri"/>
          <w:color w:val="000000"/>
          <w:kern w:val="17"/>
          <w:lang w:val="en-GB"/>
        </w:rPr>
      </w:pPr>
      <w:r w:rsidRPr="00733CA0">
        <w:rPr>
          <w:rFonts w:ascii="Calibri" w:eastAsia="Times New Roman" w:hAnsi="Calibri" w:cs="Calibri"/>
          <w:color w:val="000000"/>
          <w:kern w:val="17"/>
          <w:lang w:val="en-GB"/>
        </w:rPr>
        <w:t xml:space="preserve">2. </w:t>
      </w:r>
      <w:proofErr w:type="spellStart"/>
      <w:r w:rsidRPr="00733CA0">
        <w:rPr>
          <w:rFonts w:ascii="Calibri" w:eastAsia="Times New Roman" w:hAnsi="Calibri" w:cs="Calibri"/>
          <w:color w:val="000000"/>
          <w:kern w:val="17"/>
          <w:lang w:val="en-GB"/>
        </w:rPr>
        <w:t>Državne</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i</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lokalne</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institucije</w:t>
      </w:r>
      <w:proofErr w:type="spellEnd"/>
      <w:r w:rsidRPr="00733CA0">
        <w:rPr>
          <w:rFonts w:ascii="Calibri" w:eastAsia="Times New Roman" w:hAnsi="Calibri" w:cs="Calibri"/>
          <w:color w:val="000000"/>
          <w:kern w:val="17"/>
          <w:lang w:val="en-GB"/>
        </w:rPr>
        <w:t>;</w:t>
      </w:r>
    </w:p>
    <w:p w14:paraId="19DA8CBA" w14:textId="77777777" w:rsidR="00733CA0" w:rsidRPr="00733CA0" w:rsidRDefault="00733CA0" w:rsidP="00733CA0">
      <w:pPr>
        <w:widowControl w:val="0"/>
        <w:spacing w:line="240" w:lineRule="auto"/>
        <w:jc w:val="both"/>
        <w:rPr>
          <w:rFonts w:ascii="Calibri" w:eastAsia="Times New Roman" w:hAnsi="Calibri" w:cs="Calibri"/>
          <w:color w:val="000000"/>
          <w:kern w:val="17"/>
          <w:lang w:val="en-GB"/>
        </w:rPr>
      </w:pPr>
      <w:r w:rsidRPr="00733CA0">
        <w:rPr>
          <w:rFonts w:ascii="Calibri" w:eastAsia="Times New Roman" w:hAnsi="Calibri" w:cs="Calibri"/>
          <w:color w:val="000000"/>
          <w:kern w:val="17"/>
          <w:lang w:val="en-GB"/>
        </w:rPr>
        <w:t xml:space="preserve">3. </w:t>
      </w:r>
      <w:proofErr w:type="spellStart"/>
      <w:r w:rsidRPr="00733CA0">
        <w:rPr>
          <w:rFonts w:ascii="Calibri" w:eastAsia="Times New Roman" w:hAnsi="Calibri" w:cs="Calibri"/>
          <w:color w:val="000000"/>
          <w:kern w:val="17"/>
          <w:lang w:val="en-GB"/>
        </w:rPr>
        <w:t>Mediji</w:t>
      </w:r>
      <w:proofErr w:type="spellEnd"/>
      <w:r w:rsidRPr="00733CA0">
        <w:rPr>
          <w:rFonts w:ascii="Calibri" w:eastAsia="Times New Roman" w:hAnsi="Calibri" w:cs="Calibri"/>
          <w:color w:val="000000"/>
          <w:kern w:val="17"/>
          <w:lang w:val="en-GB"/>
        </w:rPr>
        <w:t>;</w:t>
      </w:r>
    </w:p>
    <w:p w14:paraId="1287D5C7" w14:textId="70557197" w:rsidR="0081353A" w:rsidRDefault="00733CA0" w:rsidP="00733CA0">
      <w:pPr>
        <w:widowControl w:val="0"/>
        <w:spacing w:line="240" w:lineRule="auto"/>
        <w:jc w:val="both"/>
        <w:rPr>
          <w:rFonts w:ascii="Calibri" w:eastAsia="Times New Roman" w:hAnsi="Calibri" w:cs="Calibri"/>
          <w:color w:val="000000"/>
          <w:kern w:val="17"/>
          <w:lang w:val="en-GB"/>
        </w:rPr>
      </w:pPr>
      <w:r w:rsidRPr="00733CA0">
        <w:rPr>
          <w:rFonts w:ascii="Calibri" w:eastAsia="Times New Roman" w:hAnsi="Calibri" w:cs="Calibri"/>
          <w:color w:val="000000"/>
          <w:kern w:val="17"/>
          <w:lang w:val="en-GB"/>
        </w:rPr>
        <w:t xml:space="preserve">4. </w:t>
      </w:r>
      <w:proofErr w:type="spellStart"/>
      <w:r w:rsidRPr="00733CA0">
        <w:rPr>
          <w:rFonts w:ascii="Calibri" w:eastAsia="Times New Roman" w:hAnsi="Calibri" w:cs="Calibri"/>
          <w:color w:val="000000"/>
          <w:kern w:val="17"/>
          <w:lang w:val="en-GB"/>
        </w:rPr>
        <w:t>Lokalni</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građani</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i</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opštine</w:t>
      </w:r>
      <w:proofErr w:type="spellEnd"/>
      <w:r w:rsidRPr="00733CA0">
        <w:rPr>
          <w:rFonts w:ascii="Calibri" w:eastAsia="Times New Roman" w:hAnsi="Calibri" w:cs="Calibri"/>
          <w:color w:val="000000"/>
          <w:kern w:val="17"/>
          <w:lang w:val="en-GB"/>
        </w:rPr>
        <w:t>.</w:t>
      </w:r>
    </w:p>
    <w:bookmarkEnd w:id="7"/>
    <w:p w14:paraId="19AEB005" w14:textId="77777777" w:rsidR="00733CA0" w:rsidRPr="00733CA0" w:rsidRDefault="00733CA0" w:rsidP="00733CA0">
      <w:pPr>
        <w:widowControl w:val="0"/>
        <w:spacing w:line="240" w:lineRule="auto"/>
        <w:jc w:val="both"/>
        <w:rPr>
          <w:rFonts w:ascii="Times New Roman" w:eastAsia="Times New Roman" w:hAnsi="Times New Roman" w:cs="Times New Roman"/>
          <w:color w:val="000000"/>
          <w:kern w:val="17"/>
          <w:sz w:val="24"/>
          <w:szCs w:val="24"/>
          <w:lang w:val="en-GB"/>
        </w:rPr>
      </w:pPr>
    </w:p>
    <w:p w14:paraId="091F66CB" w14:textId="62997D9A" w:rsidR="0081353A" w:rsidRPr="00733CA0" w:rsidRDefault="00733CA0" w:rsidP="00733CA0">
      <w:pPr>
        <w:pStyle w:val="ListParagraph"/>
        <w:keepNext/>
        <w:keepLines/>
        <w:widowControl w:val="0"/>
        <w:numPr>
          <w:ilvl w:val="0"/>
          <w:numId w:val="6"/>
        </w:numPr>
        <w:spacing w:line="240" w:lineRule="auto"/>
        <w:jc w:val="both"/>
        <w:rPr>
          <w:rFonts w:ascii="Calibri" w:eastAsia="Times New Roman" w:hAnsi="Calibri" w:cs="Calibri"/>
          <w:color w:val="000000"/>
          <w:kern w:val="17"/>
          <w:lang w:val="en-GB"/>
        </w:rPr>
      </w:pPr>
      <w:proofErr w:type="spellStart"/>
      <w:r w:rsidRPr="00733CA0">
        <w:rPr>
          <w:rFonts w:ascii="Calibri" w:eastAsia="Times New Roman" w:hAnsi="Calibri" w:cs="Calibri"/>
          <w:color w:val="000000"/>
          <w:kern w:val="17"/>
          <w:lang w:val="en-GB"/>
        </w:rPr>
        <w:t>Obim</w:t>
      </w:r>
      <w:proofErr w:type="spellEnd"/>
      <w:r w:rsidRPr="00733CA0">
        <w:rPr>
          <w:rFonts w:ascii="Calibri" w:eastAsia="Times New Roman" w:hAnsi="Calibri" w:cs="Calibri"/>
          <w:color w:val="000000"/>
          <w:kern w:val="17"/>
          <w:lang w:val="en-GB"/>
        </w:rPr>
        <w:t xml:space="preserve"> </w:t>
      </w:r>
      <w:proofErr w:type="spellStart"/>
      <w:r w:rsidRPr="00733CA0">
        <w:rPr>
          <w:rFonts w:ascii="Calibri" w:eastAsia="Times New Roman" w:hAnsi="Calibri" w:cs="Calibri"/>
          <w:color w:val="000000"/>
          <w:kern w:val="17"/>
          <w:lang w:val="en-GB"/>
        </w:rPr>
        <w:t>aktivnosti</w:t>
      </w:r>
      <w:proofErr w:type="spellEnd"/>
    </w:p>
    <w:p w14:paraId="3780C886" w14:textId="77777777" w:rsidR="00733CA0" w:rsidRPr="00733CA0" w:rsidRDefault="00733CA0" w:rsidP="00733CA0">
      <w:pPr>
        <w:pStyle w:val="ListParagraph"/>
        <w:keepNext/>
        <w:keepLines/>
        <w:widowControl w:val="0"/>
        <w:spacing w:line="240" w:lineRule="auto"/>
        <w:jc w:val="both"/>
        <w:rPr>
          <w:rFonts w:ascii="Calibri" w:eastAsia="Times New Roman" w:hAnsi="Calibri" w:cs="Calibri"/>
          <w:b/>
          <w:bCs/>
          <w:color w:val="000000"/>
          <w:kern w:val="17"/>
          <w:lang w:val="en-GB"/>
        </w:rPr>
      </w:pPr>
    </w:p>
    <w:p w14:paraId="10CE02F3" w14:textId="77777777" w:rsidR="00A2780E" w:rsidRPr="00A2780E" w:rsidRDefault="00A2780E" w:rsidP="00A2780E">
      <w:pPr>
        <w:widowControl w:val="0"/>
        <w:spacing w:line="240" w:lineRule="auto"/>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Podnosioci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prijava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pozvani</w:t>
      </w:r>
      <w:proofErr w:type="spellEnd"/>
      <w:r w:rsidRPr="00A2780E">
        <w:rPr>
          <w:rFonts w:ascii="Calibri" w:eastAsia="Times New Roman" w:hAnsi="Calibri" w:cs="Calibri"/>
          <w:color w:val="000000"/>
          <w:kern w:val="17"/>
          <w:lang w:val="en-GB"/>
        </w:rPr>
        <w:t xml:space="preserve"> da </w:t>
      </w:r>
      <w:proofErr w:type="spellStart"/>
      <w:r w:rsidRPr="00A2780E">
        <w:rPr>
          <w:rFonts w:ascii="Calibri" w:eastAsia="Times New Roman" w:hAnsi="Calibri" w:cs="Calibri"/>
          <w:color w:val="000000"/>
          <w:kern w:val="17"/>
          <w:lang w:val="en-GB"/>
        </w:rPr>
        <w:t>predlože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koje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ocjenjuju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kao</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relevantne</w:t>
      </w:r>
      <w:proofErr w:type="spellEnd"/>
      <w:r w:rsidRPr="00A2780E">
        <w:rPr>
          <w:rFonts w:ascii="Calibri" w:eastAsia="Times New Roman" w:hAnsi="Calibri" w:cs="Calibri"/>
          <w:color w:val="000000"/>
          <w:kern w:val="17"/>
          <w:lang w:val="en-GB"/>
        </w:rPr>
        <w:t xml:space="preserve"> za </w:t>
      </w:r>
      <w:proofErr w:type="spellStart"/>
      <w:r w:rsidRPr="00A2780E">
        <w:rPr>
          <w:rFonts w:ascii="Calibri" w:eastAsia="Times New Roman" w:hAnsi="Calibri" w:cs="Calibri"/>
          <w:color w:val="000000"/>
          <w:kern w:val="17"/>
          <w:lang w:val="en-GB"/>
        </w:rPr>
        <w:t>ciljeve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Poziva</w:t>
      </w:r>
      <w:proofErr w:type="spellEnd"/>
      <w:r w:rsidRPr="00A2780E">
        <w:rPr>
          <w:rFonts w:ascii="Calibri" w:eastAsia="Times New Roman" w:hAnsi="Calibri" w:cs="Calibri"/>
          <w:color w:val="000000"/>
          <w:kern w:val="17"/>
          <w:lang w:val="en-GB"/>
        </w:rPr>
        <w:t>.</w:t>
      </w:r>
    </w:p>
    <w:p w14:paraId="4A53E6AA" w14:textId="77777777" w:rsidR="00A2780E" w:rsidRPr="00A2780E" w:rsidRDefault="00A2780E" w:rsidP="00A2780E">
      <w:pPr>
        <w:widowControl w:val="0"/>
        <w:spacing w:line="240" w:lineRule="auto"/>
        <w:jc w:val="both"/>
        <w:rPr>
          <w:rFonts w:ascii="Calibri" w:eastAsia="Times New Roman" w:hAnsi="Calibri" w:cs="Calibri"/>
          <w:color w:val="000000"/>
          <w:kern w:val="17"/>
          <w:lang w:val="en-GB"/>
        </w:rPr>
      </w:pPr>
    </w:p>
    <w:p w14:paraId="466C1C39" w14:textId="0FC4DF0D" w:rsidR="0081353A" w:rsidRDefault="00A2780E" w:rsidP="00A2780E">
      <w:pPr>
        <w:widowControl w:val="0"/>
        <w:spacing w:line="240" w:lineRule="auto"/>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Primjeri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 xml:space="preserve"> (Vidi </w:t>
      </w:r>
      <w:proofErr w:type="spellStart"/>
      <w:r w:rsidRPr="00A2780E">
        <w:rPr>
          <w:rFonts w:ascii="Calibri" w:eastAsia="Times New Roman" w:hAnsi="Calibri" w:cs="Calibri"/>
          <w:color w:val="000000"/>
          <w:kern w:val="17"/>
          <w:lang w:val="en-GB"/>
        </w:rPr>
        <w:t>Smjernice</w:t>
      </w:r>
      <w:proofErr w:type="spellEnd"/>
      <w:r w:rsidRPr="00A2780E">
        <w:rPr>
          <w:rFonts w:ascii="Calibri" w:eastAsia="Times New Roman" w:hAnsi="Calibri" w:cs="Calibri"/>
          <w:color w:val="000000"/>
          <w:kern w:val="17"/>
          <w:lang w:val="en-GB"/>
        </w:rPr>
        <w:t xml:space="preserve"> za </w:t>
      </w:r>
      <w:proofErr w:type="spellStart"/>
      <w:r w:rsidRPr="00A2780E">
        <w:rPr>
          <w:rFonts w:ascii="Calibri" w:eastAsia="Times New Roman" w:hAnsi="Calibri" w:cs="Calibri"/>
          <w:color w:val="000000"/>
          <w:kern w:val="17"/>
          <w:lang w:val="en-GB"/>
        </w:rPr>
        <w:t>podnosioce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prijava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Odjeljak</w:t>
      </w:r>
      <w:proofErr w:type="spellEnd"/>
      <w:r w:rsidRPr="00A2780E">
        <w:rPr>
          <w:rFonts w:ascii="Calibri" w:eastAsia="Times New Roman" w:hAnsi="Calibri" w:cs="Calibri"/>
          <w:color w:val="000000"/>
          <w:kern w:val="17"/>
          <w:lang w:val="en-GB"/>
        </w:rPr>
        <w:t xml:space="preserve"> 4 – Vrste </w:t>
      </w: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w:t>
      </w:r>
    </w:p>
    <w:p w14:paraId="3AC492B9" w14:textId="77777777" w:rsidR="00A2780E" w:rsidRPr="007D0293" w:rsidRDefault="00A2780E" w:rsidP="00A2780E">
      <w:pPr>
        <w:widowControl w:val="0"/>
        <w:spacing w:line="240" w:lineRule="auto"/>
        <w:jc w:val="both"/>
        <w:rPr>
          <w:rFonts w:ascii="Calibri" w:eastAsia="Times New Roman" w:hAnsi="Calibri" w:cs="Calibri"/>
          <w:color w:val="000000"/>
          <w:kern w:val="17"/>
          <w:lang w:val="en-GB"/>
        </w:rPr>
      </w:pPr>
    </w:p>
    <w:p w14:paraId="0CC96018" w14:textId="2D03E911" w:rsidR="00A2780E" w:rsidRPr="00A2780E" w:rsidRDefault="00A2780E" w:rsidP="00A2780E">
      <w:pPr>
        <w:widowControl w:val="0"/>
        <w:numPr>
          <w:ilvl w:val="0"/>
          <w:numId w:val="4"/>
        </w:numPr>
        <w:spacing w:line="240" w:lineRule="auto"/>
        <w:contextualSpacing/>
        <w:jc w:val="both"/>
        <w:rPr>
          <w:rFonts w:ascii="Calibri" w:eastAsia="Times New Roman" w:hAnsi="Calibri" w:cs="Calibri"/>
          <w:color w:val="000000"/>
          <w:kern w:val="17"/>
          <w:lang w:val="en-GB"/>
        </w:rPr>
      </w:pPr>
      <w:bookmarkStart w:id="8" w:name="_Hlk153663250"/>
      <w:proofErr w:type="spellStart"/>
      <w:r w:rsidRPr="00A2780E">
        <w:rPr>
          <w:rFonts w:ascii="Calibri" w:eastAsia="Times New Roman" w:hAnsi="Calibri" w:cs="Calibri"/>
          <w:color w:val="000000"/>
          <w:kern w:val="17"/>
          <w:lang w:val="en-GB"/>
        </w:rPr>
        <w:t>radionice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seminari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druge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obuke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mentorstva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posebno</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uključujući</w:t>
      </w:r>
      <w:proofErr w:type="spellEnd"/>
      <w:r w:rsidRPr="00A2780E">
        <w:rPr>
          <w:rFonts w:ascii="Calibri" w:eastAsia="Times New Roman" w:hAnsi="Calibri" w:cs="Calibri"/>
          <w:color w:val="000000"/>
          <w:kern w:val="17"/>
          <w:lang w:val="en-GB"/>
        </w:rPr>
        <w:t xml:space="preserve"> one </w:t>
      </w:r>
      <w:proofErr w:type="spellStart"/>
      <w:r w:rsidRPr="00A2780E">
        <w:rPr>
          <w:rFonts w:ascii="Calibri" w:eastAsia="Times New Roman" w:hAnsi="Calibri" w:cs="Calibri"/>
          <w:color w:val="000000"/>
          <w:kern w:val="17"/>
          <w:lang w:val="en-GB"/>
        </w:rPr>
        <w:t>koje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imaju</w:t>
      </w:r>
      <w:proofErr w:type="spellEnd"/>
      <w:r w:rsidRPr="00A2780E">
        <w:rPr>
          <w:rFonts w:ascii="Calibri" w:eastAsia="Times New Roman" w:hAnsi="Calibri" w:cs="Calibri"/>
          <w:color w:val="000000"/>
          <w:kern w:val="17"/>
          <w:lang w:val="en-GB"/>
        </w:rPr>
        <w:t xml:space="preserve"> za </w:t>
      </w:r>
      <w:proofErr w:type="spellStart"/>
      <w:r w:rsidRPr="00A2780E">
        <w:rPr>
          <w:rFonts w:ascii="Calibri" w:eastAsia="Times New Roman" w:hAnsi="Calibri" w:cs="Calibri"/>
          <w:color w:val="000000"/>
          <w:kern w:val="17"/>
          <w:lang w:val="en-GB"/>
        </w:rPr>
        <w:t>cilj</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podršku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razvoju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relevantnih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internih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kapaciteta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organizacija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aplikanata</w:t>
      </w:r>
      <w:proofErr w:type="spellEnd"/>
      <w:r w:rsidRPr="00A2780E">
        <w:rPr>
          <w:rFonts w:ascii="Calibri" w:eastAsia="Times New Roman" w:hAnsi="Calibri" w:cs="Calibri"/>
          <w:color w:val="000000"/>
          <w:kern w:val="17"/>
          <w:lang w:val="en-GB"/>
        </w:rPr>
        <w:t>);</w:t>
      </w:r>
    </w:p>
    <w:p w14:paraId="24782467" w14:textId="488D64E5" w:rsidR="00A2780E" w:rsidRPr="00A2780E" w:rsidRDefault="00A2780E" w:rsidP="00A2780E">
      <w:pPr>
        <w:widowControl w:val="0"/>
        <w:numPr>
          <w:ilvl w:val="0"/>
          <w:numId w:val="4"/>
        </w:numPr>
        <w:spacing w:line="240" w:lineRule="auto"/>
        <w:contextualSpacing/>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koje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imaju</w:t>
      </w:r>
      <w:proofErr w:type="spellEnd"/>
      <w:r w:rsidRPr="00A2780E">
        <w:rPr>
          <w:rFonts w:ascii="Calibri" w:eastAsia="Times New Roman" w:hAnsi="Calibri" w:cs="Calibri"/>
          <w:color w:val="000000"/>
          <w:kern w:val="17"/>
          <w:lang w:val="en-GB"/>
        </w:rPr>
        <w:t xml:space="preserve"> za </w:t>
      </w:r>
      <w:proofErr w:type="spellStart"/>
      <w:r w:rsidRPr="00A2780E">
        <w:rPr>
          <w:rFonts w:ascii="Calibri" w:eastAsia="Times New Roman" w:hAnsi="Calibri" w:cs="Calibri"/>
          <w:color w:val="000000"/>
          <w:kern w:val="17"/>
          <w:lang w:val="en-GB"/>
        </w:rPr>
        <w:t>cilj</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pružanje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konkretnih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usluga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koje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odgovaraju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potrebama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ugroženih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stranaca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w:t>
      </w:r>
      <w:proofErr w:type="spellStart"/>
      <w:r w:rsidRPr="00A2780E">
        <w:rPr>
          <w:rFonts w:ascii="Calibri" w:eastAsia="Times New Roman" w:hAnsi="Calibri" w:cs="Calibri"/>
          <w:color w:val="000000"/>
          <w:kern w:val="17"/>
          <w:lang w:val="en-GB"/>
        </w:rPr>
        <w:t>ili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drugih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relevantnih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ciljnih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grupa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uključujući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pravnu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pomoć</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psihosocijalnu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podršku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zdravstvenu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zaštitu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itd</w:t>
      </w:r>
      <w:proofErr w:type="spellEnd"/>
      <w:r w:rsidRPr="00A2780E">
        <w:rPr>
          <w:rFonts w:ascii="Calibri" w:eastAsia="Times New Roman" w:hAnsi="Calibri" w:cs="Calibri"/>
          <w:color w:val="000000"/>
          <w:kern w:val="17"/>
          <w:lang w:val="en-GB"/>
        </w:rPr>
        <w:t>.;</w:t>
      </w:r>
    </w:p>
    <w:p w14:paraId="30195949" w14:textId="72B4B8B4" w:rsidR="00A2780E" w:rsidRPr="00A2780E" w:rsidRDefault="00A2780E" w:rsidP="00A2780E">
      <w:pPr>
        <w:widowControl w:val="0"/>
        <w:numPr>
          <w:ilvl w:val="0"/>
          <w:numId w:val="4"/>
        </w:numPr>
        <w:spacing w:line="240" w:lineRule="auto"/>
        <w:contextualSpacing/>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koje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promovišu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socijalnu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inkluziju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rodna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pitanja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međukulturnu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w:t>
      </w:r>
      <w:proofErr w:type="spellStart"/>
      <w:r w:rsidRPr="00A2780E">
        <w:rPr>
          <w:rFonts w:ascii="Calibri" w:eastAsia="Times New Roman" w:hAnsi="Calibri" w:cs="Calibri"/>
          <w:color w:val="000000"/>
          <w:kern w:val="17"/>
          <w:lang w:val="en-GB"/>
        </w:rPr>
        <w:t>ili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međureligijsku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pismenost</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dijalog</w:t>
      </w:r>
      <w:proofErr w:type="spellEnd"/>
      <w:r w:rsidRPr="00A2780E">
        <w:rPr>
          <w:rFonts w:ascii="Calibri" w:eastAsia="Times New Roman" w:hAnsi="Calibri" w:cs="Calibri"/>
          <w:color w:val="000000"/>
          <w:kern w:val="17"/>
          <w:lang w:val="en-GB"/>
        </w:rPr>
        <w:t>;</w:t>
      </w:r>
    </w:p>
    <w:p w14:paraId="5E210324" w14:textId="2944DE06" w:rsidR="00A2780E" w:rsidRDefault="00A2780E" w:rsidP="00A2780E">
      <w:pPr>
        <w:widowControl w:val="0"/>
        <w:numPr>
          <w:ilvl w:val="0"/>
          <w:numId w:val="4"/>
        </w:numPr>
        <w:spacing w:line="240" w:lineRule="auto"/>
        <w:contextualSpacing/>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usmjerene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na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borbu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protiv</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diskriminacije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w:t>
      </w:r>
      <w:proofErr w:type="spellStart"/>
      <w:r w:rsidRPr="00A2780E">
        <w:rPr>
          <w:rFonts w:ascii="Calibri" w:eastAsia="Times New Roman" w:hAnsi="Calibri" w:cs="Calibri"/>
          <w:color w:val="000000"/>
          <w:kern w:val="17"/>
          <w:lang w:val="en-GB"/>
        </w:rPr>
        <w:t>ili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saradnju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relevantnim</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nezavisnim</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tijelima</w:t>
      </w:r>
      <w:proofErr w:type="spellEnd"/>
      <w:r w:rsidRPr="00A2780E">
        <w:rPr>
          <w:rFonts w:ascii="Calibri" w:eastAsia="Times New Roman" w:hAnsi="Calibri" w:cs="Calibri"/>
          <w:color w:val="000000"/>
          <w:kern w:val="17"/>
          <w:lang w:val="en-GB"/>
        </w:rPr>
        <w:t>;</w:t>
      </w:r>
    </w:p>
    <w:p w14:paraId="3C2B50EA" w14:textId="3C333781" w:rsidR="00A2780E" w:rsidRPr="00A2780E" w:rsidRDefault="00A2780E" w:rsidP="00A2780E">
      <w:pPr>
        <w:widowControl w:val="0"/>
        <w:numPr>
          <w:ilvl w:val="0"/>
          <w:numId w:val="4"/>
        </w:numPr>
        <w:spacing w:line="240" w:lineRule="auto"/>
        <w:contextualSpacing/>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kampanje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podizanja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javne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svijesti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komunikacije</w:t>
      </w:r>
      <w:proofErr w:type="spellEnd"/>
      <w:r w:rsidRPr="00A2780E">
        <w:rPr>
          <w:rFonts w:ascii="Calibri" w:eastAsia="Times New Roman" w:hAnsi="Calibri" w:cs="Calibri"/>
          <w:color w:val="000000"/>
          <w:kern w:val="17"/>
          <w:lang w:val="en-GB"/>
        </w:rPr>
        <w:t>;</w:t>
      </w:r>
    </w:p>
    <w:p w14:paraId="64CC0184" w14:textId="5AB42218" w:rsidR="00A2780E" w:rsidRPr="00A2780E" w:rsidRDefault="00A2780E" w:rsidP="00A2780E">
      <w:pPr>
        <w:widowControl w:val="0"/>
        <w:numPr>
          <w:ilvl w:val="0"/>
          <w:numId w:val="4"/>
        </w:numPr>
        <w:spacing w:line="240" w:lineRule="auto"/>
        <w:contextualSpacing/>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medijske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kampanje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produkcija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vijesti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relevantnih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informativnih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alata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leci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itd</w:t>
      </w:r>
      <w:proofErr w:type="spellEnd"/>
      <w:r w:rsidRPr="00A2780E">
        <w:rPr>
          <w:rFonts w:ascii="Calibri" w:eastAsia="Times New Roman" w:hAnsi="Calibri" w:cs="Calibri"/>
          <w:color w:val="000000"/>
          <w:kern w:val="17"/>
          <w:lang w:val="en-GB"/>
        </w:rPr>
        <w:t>.);</w:t>
      </w:r>
    </w:p>
    <w:p w14:paraId="01631400" w14:textId="75C98203" w:rsidR="00A2780E" w:rsidRPr="00A2780E" w:rsidRDefault="00A2780E" w:rsidP="00A2780E">
      <w:pPr>
        <w:widowControl w:val="0"/>
        <w:numPr>
          <w:ilvl w:val="0"/>
          <w:numId w:val="4"/>
        </w:numPr>
        <w:spacing w:line="240" w:lineRule="auto"/>
        <w:contextualSpacing/>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edukacija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obuka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uključujući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lokalne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medije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kao</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ciljne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grupe</w:t>
      </w:r>
      <w:proofErr w:type="spellEnd"/>
      <w:r w:rsidRPr="00A2780E">
        <w:rPr>
          <w:rFonts w:ascii="Calibri" w:eastAsia="Times New Roman" w:hAnsi="Calibri" w:cs="Calibri"/>
          <w:color w:val="000000"/>
          <w:kern w:val="17"/>
          <w:lang w:val="en-GB"/>
        </w:rPr>
        <w:t>;</w:t>
      </w:r>
    </w:p>
    <w:p w14:paraId="5102FED1" w14:textId="2A9FFA9E" w:rsidR="00A2780E" w:rsidRPr="00A2780E" w:rsidRDefault="00A2780E" w:rsidP="00A2780E">
      <w:pPr>
        <w:widowControl w:val="0"/>
        <w:numPr>
          <w:ilvl w:val="0"/>
          <w:numId w:val="4"/>
        </w:numPr>
        <w:spacing w:line="240" w:lineRule="auto"/>
        <w:contextualSpacing/>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jačanja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nadzorne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uloge</w:t>
      </w:r>
      <w:proofErr w:type="spellEnd"/>
      <w:r w:rsidRPr="00A2780E">
        <w:rPr>
          <w:rFonts w:ascii="Calibri" w:eastAsia="Times New Roman" w:hAnsi="Calibri" w:cs="Calibri"/>
          <w:color w:val="000000"/>
          <w:kern w:val="17"/>
          <w:lang w:val="en-GB"/>
        </w:rPr>
        <w:t xml:space="preserve"> OCD u </w:t>
      </w:r>
      <w:proofErr w:type="spellStart"/>
      <w:r w:rsidRPr="00A2780E">
        <w:rPr>
          <w:rFonts w:ascii="Calibri" w:eastAsia="Times New Roman" w:hAnsi="Calibri" w:cs="Calibri"/>
          <w:color w:val="000000"/>
          <w:kern w:val="17"/>
          <w:lang w:val="en-GB"/>
        </w:rPr>
        <w:t>implementaciji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relevantnih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politika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reformi</w:t>
      </w:r>
      <w:proofErr w:type="spellEnd"/>
      <w:r w:rsidRPr="00A2780E">
        <w:rPr>
          <w:rFonts w:ascii="Calibri" w:eastAsia="Times New Roman" w:hAnsi="Calibri" w:cs="Calibri"/>
          <w:color w:val="000000"/>
          <w:kern w:val="17"/>
          <w:lang w:val="en-GB"/>
        </w:rPr>
        <w:t>;</w:t>
      </w:r>
    </w:p>
    <w:p w14:paraId="7AF68851" w14:textId="7A7E82C1" w:rsidR="00A2780E" w:rsidRPr="00A2780E" w:rsidRDefault="00A2780E" w:rsidP="00A2780E">
      <w:pPr>
        <w:widowControl w:val="0"/>
        <w:numPr>
          <w:ilvl w:val="0"/>
          <w:numId w:val="4"/>
        </w:numPr>
        <w:spacing w:line="240" w:lineRule="auto"/>
        <w:contextualSpacing/>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praćenje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politike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objavljivanje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relevantnih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izvještaja</w:t>
      </w:r>
      <w:proofErr w:type="spellEnd"/>
      <w:r w:rsidRPr="00A2780E">
        <w:rPr>
          <w:rFonts w:ascii="Calibri" w:eastAsia="Times New Roman" w:hAnsi="Calibri" w:cs="Calibri"/>
          <w:color w:val="000000"/>
          <w:kern w:val="17"/>
          <w:lang w:val="en-GB"/>
        </w:rPr>
        <w:t xml:space="preserve"> o </w:t>
      </w:r>
      <w:proofErr w:type="spellStart"/>
      <w:r w:rsidRPr="00A2780E">
        <w:rPr>
          <w:rFonts w:ascii="Calibri" w:eastAsia="Times New Roman" w:hAnsi="Calibri" w:cs="Calibri"/>
          <w:color w:val="000000"/>
          <w:kern w:val="17"/>
          <w:lang w:val="en-GB"/>
        </w:rPr>
        <w:t>praćenju</w:t>
      </w:r>
      <w:proofErr w:type="spellEnd"/>
      <w:r w:rsidRPr="00A2780E">
        <w:rPr>
          <w:rFonts w:ascii="Calibri" w:eastAsia="Times New Roman" w:hAnsi="Calibri" w:cs="Calibri"/>
          <w:color w:val="000000"/>
          <w:kern w:val="17"/>
          <w:lang w:val="en-GB"/>
        </w:rPr>
        <w:t>;</w:t>
      </w:r>
    </w:p>
    <w:p w14:paraId="5ED88269" w14:textId="42DDAC48" w:rsidR="00A2780E" w:rsidRPr="00A2780E" w:rsidRDefault="00A2780E" w:rsidP="00A2780E">
      <w:pPr>
        <w:widowControl w:val="0"/>
        <w:numPr>
          <w:ilvl w:val="0"/>
          <w:numId w:val="4"/>
        </w:numPr>
        <w:spacing w:line="240" w:lineRule="auto"/>
        <w:contextualSpacing/>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istraživanja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analize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zagovaranja</w:t>
      </w:r>
      <w:proofErr w:type="spellEnd"/>
      <w:r w:rsidRPr="00A2780E">
        <w:rPr>
          <w:rFonts w:ascii="Calibri" w:eastAsia="Times New Roman" w:hAnsi="Calibri" w:cs="Calibri"/>
          <w:color w:val="000000"/>
          <w:kern w:val="17"/>
          <w:lang w:val="en-GB"/>
        </w:rPr>
        <w:t>;</w:t>
      </w:r>
    </w:p>
    <w:p w14:paraId="330FE111" w14:textId="6ECD04C9" w:rsidR="00A2780E" w:rsidRPr="00A2780E" w:rsidRDefault="00A2780E" w:rsidP="00A2780E">
      <w:pPr>
        <w:widowControl w:val="0"/>
        <w:numPr>
          <w:ilvl w:val="0"/>
          <w:numId w:val="4"/>
        </w:numPr>
        <w:spacing w:line="240" w:lineRule="auto"/>
        <w:contextualSpacing/>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koje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promovišu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implementaciju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relevantnih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zakona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propisa</w:t>
      </w:r>
      <w:proofErr w:type="spellEnd"/>
      <w:r w:rsidRPr="00A2780E">
        <w:rPr>
          <w:rFonts w:ascii="Calibri" w:eastAsia="Times New Roman" w:hAnsi="Calibri" w:cs="Calibri"/>
          <w:color w:val="000000"/>
          <w:kern w:val="17"/>
          <w:lang w:val="en-GB"/>
        </w:rPr>
        <w:t>;</w:t>
      </w:r>
    </w:p>
    <w:p w14:paraId="033A2ABD" w14:textId="32635BA3" w:rsidR="00A2780E" w:rsidRPr="00A2780E" w:rsidRDefault="00A2780E" w:rsidP="00A2780E">
      <w:pPr>
        <w:widowControl w:val="0"/>
        <w:numPr>
          <w:ilvl w:val="0"/>
          <w:numId w:val="4"/>
        </w:numPr>
        <w:spacing w:line="240" w:lineRule="auto"/>
        <w:contextualSpacing/>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koje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podržavaju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diskusiju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između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različitih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zainteresovanih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strana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w:t>
      </w:r>
      <w:proofErr w:type="spellStart"/>
      <w:r w:rsidRPr="00A2780E">
        <w:rPr>
          <w:rFonts w:ascii="Calibri" w:eastAsia="Times New Roman" w:hAnsi="Calibri" w:cs="Calibri"/>
          <w:color w:val="000000"/>
          <w:kern w:val="17"/>
          <w:lang w:val="en-GB"/>
        </w:rPr>
        <w:t>ili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konsultacije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zainteresovanim</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stranama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uključujući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uspostavljanje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dijaloga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političkim</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strankama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ili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lokalnim</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zakonodavnim</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telima</w:t>
      </w:r>
      <w:proofErr w:type="spellEnd"/>
      <w:r w:rsidRPr="00A2780E">
        <w:rPr>
          <w:rFonts w:ascii="Calibri" w:eastAsia="Times New Roman" w:hAnsi="Calibri" w:cs="Calibri"/>
          <w:color w:val="000000"/>
          <w:kern w:val="17"/>
          <w:lang w:val="en-GB"/>
        </w:rPr>
        <w:t>;</w:t>
      </w:r>
    </w:p>
    <w:p w14:paraId="698634CD" w14:textId="4DB45B82" w:rsidR="00A2780E" w:rsidRPr="00A2780E" w:rsidRDefault="00A2780E" w:rsidP="00A2780E">
      <w:pPr>
        <w:widowControl w:val="0"/>
        <w:numPr>
          <w:ilvl w:val="0"/>
          <w:numId w:val="4"/>
        </w:numPr>
        <w:spacing w:line="240" w:lineRule="auto"/>
        <w:contextualSpacing/>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koje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promovišu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saradnju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razmjenu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između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različitih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lokalnih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zajednica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lokalnih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samouprava</w:t>
      </w:r>
      <w:proofErr w:type="spellEnd"/>
      <w:r w:rsidRPr="00A2780E">
        <w:rPr>
          <w:rFonts w:ascii="Calibri" w:eastAsia="Times New Roman" w:hAnsi="Calibri" w:cs="Calibri"/>
          <w:color w:val="000000"/>
          <w:kern w:val="17"/>
          <w:lang w:val="en-GB"/>
        </w:rPr>
        <w:t xml:space="preserve">, u </w:t>
      </w:r>
      <w:proofErr w:type="spellStart"/>
      <w:r w:rsidRPr="00A2780E">
        <w:rPr>
          <w:rFonts w:ascii="Calibri" w:eastAsia="Times New Roman" w:hAnsi="Calibri" w:cs="Calibri"/>
          <w:color w:val="000000"/>
          <w:kern w:val="17"/>
          <w:lang w:val="en-GB"/>
        </w:rPr>
        <w:t>cilju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podrške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položaju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stranaca</w:t>
      </w:r>
      <w:proofErr w:type="spellEnd"/>
      <w:r w:rsidRPr="00A2780E">
        <w:rPr>
          <w:rFonts w:ascii="Calibri" w:eastAsia="Times New Roman" w:hAnsi="Calibri" w:cs="Calibri"/>
          <w:color w:val="000000"/>
          <w:kern w:val="17"/>
          <w:lang w:val="en-GB"/>
        </w:rPr>
        <w:t xml:space="preserve"> u </w:t>
      </w:r>
      <w:proofErr w:type="spellStart"/>
      <w:r w:rsidRPr="00A2780E">
        <w:rPr>
          <w:rFonts w:ascii="Calibri" w:eastAsia="Times New Roman" w:hAnsi="Calibri" w:cs="Calibri"/>
          <w:color w:val="000000"/>
          <w:kern w:val="17"/>
          <w:lang w:val="en-GB"/>
        </w:rPr>
        <w:t>njihovim</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zajednicama</w:t>
      </w:r>
      <w:proofErr w:type="spellEnd"/>
      <w:r w:rsidRPr="00A2780E">
        <w:rPr>
          <w:rFonts w:ascii="Calibri" w:eastAsia="Times New Roman" w:hAnsi="Calibri" w:cs="Calibri"/>
          <w:color w:val="000000"/>
          <w:kern w:val="17"/>
          <w:lang w:val="en-GB"/>
        </w:rPr>
        <w:t>;</w:t>
      </w:r>
    </w:p>
    <w:p w14:paraId="02FD51F2" w14:textId="4F19759A" w:rsidR="00A2780E" w:rsidRDefault="00A2780E" w:rsidP="0081353A">
      <w:pPr>
        <w:widowControl w:val="0"/>
        <w:numPr>
          <w:ilvl w:val="0"/>
          <w:numId w:val="4"/>
        </w:numPr>
        <w:spacing w:line="240" w:lineRule="auto"/>
        <w:contextualSpacing/>
        <w:jc w:val="both"/>
        <w:rPr>
          <w:rFonts w:ascii="Calibri" w:eastAsia="Times New Roman" w:hAnsi="Calibri" w:cs="Calibri"/>
          <w:color w:val="000000"/>
          <w:kern w:val="17"/>
          <w:lang w:val="en-GB"/>
        </w:rPr>
      </w:pP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jačanja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umrežavanja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izgradnje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koalicija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posebno</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kroz</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razmjenu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informacija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razmjenu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iskustava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zajedničko</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zagovaranje</w:t>
      </w:r>
      <w:proofErr w:type="spellEnd"/>
      <w:r w:rsidRPr="00A2780E">
        <w:rPr>
          <w:rFonts w:ascii="Calibri" w:eastAsia="Times New Roman" w:hAnsi="Calibri" w:cs="Calibri"/>
          <w:color w:val="000000"/>
          <w:kern w:val="17"/>
          <w:lang w:val="en-GB"/>
        </w:rPr>
        <w:t>;</w:t>
      </w:r>
    </w:p>
    <w:p w14:paraId="03BE84EE" w14:textId="1EC166C5" w:rsidR="0081353A" w:rsidRDefault="00A2780E" w:rsidP="0081353A">
      <w:pPr>
        <w:widowControl w:val="0"/>
        <w:spacing w:line="240" w:lineRule="auto"/>
        <w:jc w:val="both"/>
        <w:rPr>
          <w:rFonts w:ascii="Calibri" w:eastAsia="Times New Roman" w:hAnsi="Calibri" w:cs="Calibri"/>
          <w:color w:val="000000"/>
          <w:kern w:val="17"/>
          <w:lang w:val="en-GB"/>
        </w:rPr>
      </w:pPr>
      <w:r w:rsidRPr="00A2780E">
        <w:rPr>
          <w:rFonts w:ascii="Calibri" w:eastAsia="Times New Roman" w:hAnsi="Calibri" w:cs="Calibri"/>
          <w:color w:val="000000"/>
          <w:kern w:val="17"/>
          <w:lang w:val="en-GB"/>
        </w:rPr>
        <w:t xml:space="preserve">- </w:t>
      </w:r>
      <w:r>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druge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aktivnosti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koje</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unapređuju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promociju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zaštitu</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osnovnih</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prava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i</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pristupa</w:t>
      </w:r>
      <w:proofErr w:type="spellEnd"/>
      <w:r w:rsidRPr="00A2780E">
        <w:rPr>
          <w:rFonts w:ascii="Calibri" w:eastAsia="Times New Roman" w:hAnsi="Calibri" w:cs="Calibri"/>
          <w:color w:val="000000"/>
          <w:kern w:val="17"/>
          <w:lang w:val="en-GB"/>
        </w:rPr>
        <w:t xml:space="preserve"> </w:t>
      </w:r>
      <w:proofErr w:type="spellStart"/>
      <w:r w:rsidRPr="00A2780E">
        <w:rPr>
          <w:rFonts w:ascii="Calibri" w:eastAsia="Times New Roman" w:hAnsi="Calibri" w:cs="Calibri"/>
          <w:color w:val="000000"/>
          <w:kern w:val="17"/>
          <w:lang w:val="en-GB"/>
        </w:rPr>
        <w:t>uslugama</w:t>
      </w:r>
      <w:proofErr w:type="spellEnd"/>
      <w:r w:rsidRPr="00A2780E">
        <w:rPr>
          <w:rFonts w:ascii="Calibri" w:eastAsia="Times New Roman" w:hAnsi="Calibri" w:cs="Calibri"/>
          <w:color w:val="000000"/>
          <w:kern w:val="17"/>
          <w:lang w:val="en-GB"/>
        </w:rPr>
        <w:t>.</w:t>
      </w:r>
    </w:p>
    <w:bookmarkEnd w:id="8"/>
    <w:p w14:paraId="3FE80A95" w14:textId="77777777" w:rsidR="00A2780E" w:rsidRPr="007D0293" w:rsidRDefault="00A2780E" w:rsidP="0081353A">
      <w:pPr>
        <w:widowControl w:val="0"/>
        <w:spacing w:line="240" w:lineRule="auto"/>
        <w:jc w:val="both"/>
        <w:rPr>
          <w:rFonts w:ascii="Calibri" w:eastAsia="Times New Roman" w:hAnsi="Calibri" w:cs="Calibri"/>
          <w:color w:val="000000"/>
          <w:kern w:val="17"/>
          <w:lang w:val="en-GB"/>
        </w:rPr>
      </w:pPr>
    </w:p>
    <w:p w14:paraId="3EFE48F2" w14:textId="53532DBC" w:rsidR="0081353A" w:rsidRDefault="006B6DDA" w:rsidP="0081353A">
      <w:pPr>
        <w:keepNext/>
        <w:keepLines/>
        <w:widowControl w:val="0"/>
        <w:spacing w:line="240" w:lineRule="auto"/>
        <w:rPr>
          <w:rFonts w:ascii="Calibri" w:eastAsia="Times New Roman" w:hAnsi="Calibri" w:cs="Calibri"/>
          <w:bCs/>
          <w:i/>
          <w:iCs/>
          <w:color w:val="000000"/>
          <w:kern w:val="17"/>
          <w:lang w:val="en-GB"/>
        </w:rPr>
      </w:pPr>
      <w:r w:rsidRPr="006B6DDA">
        <w:rPr>
          <w:rFonts w:ascii="Calibri" w:eastAsia="Times New Roman" w:hAnsi="Calibri" w:cs="Calibri"/>
          <w:b/>
          <w:caps/>
          <w:color w:val="000000"/>
          <w:kern w:val="17"/>
          <w:lang w:val="en-GB"/>
        </w:rPr>
        <w:t xml:space="preserve">PRAVILA ZA POZIV ZA PODNOŠENJE PRIJEDLOGA </w:t>
      </w:r>
      <w:r>
        <w:rPr>
          <w:rFonts w:ascii="Calibri" w:eastAsia="Times New Roman" w:hAnsi="Calibri" w:cs="Calibri"/>
          <w:b/>
          <w:caps/>
          <w:color w:val="000000"/>
          <w:kern w:val="17"/>
          <w:lang w:val="en-GB"/>
        </w:rPr>
        <w:t>(</w:t>
      </w:r>
      <w:r w:rsidRPr="006B6DDA">
        <w:rPr>
          <w:rFonts w:ascii="Calibri" w:eastAsia="Times New Roman" w:hAnsi="Calibri" w:cs="Calibri"/>
          <w:bCs/>
          <w:i/>
          <w:iCs/>
          <w:color w:val="000000"/>
          <w:kern w:val="17"/>
          <w:lang w:val="en-GB"/>
        </w:rPr>
        <w:t xml:space="preserve">Vidi </w:t>
      </w:r>
      <w:proofErr w:type="spellStart"/>
      <w:r w:rsidRPr="006B6DDA">
        <w:rPr>
          <w:rFonts w:ascii="Calibri" w:eastAsia="Times New Roman" w:hAnsi="Calibri" w:cs="Calibri"/>
          <w:bCs/>
          <w:i/>
          <w:iCs/>
          <w:color w:val="000000"/>
          <w:kern w:val="17"/>
          <w:lang w:val="en-GB"/>
        </w:rPr>
        <w:t>Smjernice</w:t>
      </w:r>
      <w:proofErr w:type="spellEnd"/>
      <w:r w:rsidRPr="006B6DDA">
        <w:rPr>
          <w:rFonts w:ascii="Calibri" w:eastAsia="Times New Roman" w:hAnsi="Calibri" w:cs="Calibri"/>
          <w:bCs/>
          <w:i/>
          <w:iCs/>
          <w:color w:val="000000"/>
          <w:kern w:val="17"/>
          <w:lang w:val="en-GB"/>
        </w:rPr>
        <w:t xml:space="preserve"> za </w:t>
      </w:r>
      <w:proofErr w:type="spellStart"/>
      <w:r w:rsidRPr="006B6DDA">
        <w:rPr>
          <w:rFonts w:ascii="Calibri" w:eastAsia="Times New Roman" w:hAnsi="Calibri" w:cs="Calibri"/>
          <w:bCs/>
          <w:i/>
          <w:iCs/>
          <w:color w:val="000000"/>
          <w:kern w:val="17"/>
          <w:lang w:val="en-GB"/>
        </w:rPr>
        <w:t>podnosioce</w:t>
      </w:r>
      <w:proofErr w:type="spellEnd"/>
      <w:r w:rsidRPr="006B6DDA">
        <w:rPr>
          <w:rFonts w:ascii="Calibri" w:eastAsia="Times New Roman" w:hAnsi="Calibri" w:cs="Calibri"/>
          <w:bCs/>
          <w:i/>
          <w:iCs/>
          <w:color w:val="000000"/>
          <w:kern w:val="17"/>
          <w:lang w:val="en-GB"/>
        </w:rPr>
        <w:t xml:space="preserve"> </w:t>
      </w:r>
      <w:proofErr w:type="spellStart"/>
      <w:r w:rsidRPr="006B6DDA">
        <w:rPr>
          <w:rFonts w:ascii="Calibri" w:eastAsia="Times New Roman" w:hAnsi="Calibri" w:cs="Calibri"/>
          <w:bCs/>
          <w:i/>
          <w:iCs/>
          <w:color w:val="000000"/>
          <w:kern w:val="17"/>
          <w:lang w:val="en-GB"/>
        </w:rPr>
        <w:t>prijava</w:t>
      </w:r>
      <w:proofErr w:type="spellEnd"/>
      <w:r w:rsidRPr="006B6DDA">
        <w:rPr>
          <w:rFonts w:ascii="Calibri" w:eastAsia="Times New Roman" w:hAnsi="Calibri" w:cs="Calibri"/>
          <w:bCs/>
          <w:i/>
          <w:iCs/>
          <w:color w:val="000000"/>
          <w:kern w:val="17"/>
          <w:lang w:val="en-GB"/>
        </w:rPr>
        <w:t xml:space="preserve">, </w:t>
      </w:r>
      <w:proofErr w:type="spellStart"/>
      <w:r w:rsidRPr="006B6DDA">
        <w:rPr>
          <w:rFonts w:ascii="Calibri" w:eastAsia="Times New Roman" w:hAnsi="Calibri" w:cs="Calibri"/>
          <w:bCs/>
          <w:i/>
          <w:iCs/>
          <w:color w:val="000000"/>
          <w:kern w:val="17"/>
          <w:lang w:val="en-GB"/>
        </w:rPr>
        <w:t>Odjeljak</w:t>
      </w:r>
      <w:proofErr w:type="spellEnd"/>
      <w:r w:rsidRPr="006B6DDA">
        <w:rPr>
          <w:rFonts w:ascii="Calibri" w:eastAsia="Times New Roman" w:hAnsi="Calibri" w:cs="Calibri"/>
          <w:bCs/>
          <w:i/>
          <w:iCs/>
          <w:color w:val="000000"/>
          <w:kern w:val="17"/>
          <w:lang w:val="en-GB"/>
        </w:rPr>
        <w:t xml:space="preserve"> 4.)</w:t>
      </w:r>
    </w:p>
    <w:p w14:paraId="1385F20C" w14:textId="77777777" w:rsidR="006B6DDA" w:rsidRPr="007D0293" w:rsidRDefault="006B6DDA" w:rsidP="0081353A">
      <w:pPr>
        <w:keepNext/>
        <w:keepLines/>
        <w:widowControl w:val="0"/>
        <w:spacing w:line="240" w:lineRule="auto"/>
        <w:rPr>
          <w:rFonts w:ascii="Calibri" w:eastAsia="Times New Roman" w:hAnsi="Calibri" w:cs="Calibri"/>
          <w:bCs/>
          <w:i/>
          <w:iCs/>
          <w:color w:val="000000"/>
          <w:kern w:val="17"/>
          <w:lang w:val="en-GB"/>
        </w:rPr>
      </w:pPr>
    </w:p>
    <w:p w14:paraId="1840D0A4" w14:textId="77777777" w:rsidR="006B6DDA" w:rsidRDefault="006B6DDA" w:rsidP="0081353A">
      <w:pPr>
        <w:spacing w:line="240" w:lineRule="auto"/>
        <w:jc w:val="both"/>
        <w:rPr>
          <w:rFonts w:ascii="Calibri" w:eastAsia="Times New Roman" w:hAnsi="Calibri" w:cs="Calibri"/>
          <w:snapToGrid w:val="0"/>
          <w:u w:val="single"/>
          <w:lang w:val="en-GB"/>
        </w:rPr>
      </w:pPr>
      <w:proofErr w:type="spellStart"/>
      <w:r w:rsidRPr="006B6DDA">
        <w:rPr>
          <w:rFonts w:ascii="Calibri" w:eastAsia="Times New Roman" w:hAnsi="Calibri" w:cs="Calibri"/>
          <w:snapToGrid w:val="0"/>
          <w:u w:val="single"/>
          <w:lang w:val="en-GB"/>
        </w:rPr>
        <w:t>Podobnost</w:t>
      </w:r>
      <w:proofErr w:type="spellEnd"/>
      <w:r w:rsidRPr="006B6DDA">
        <w:rPr>
          <w:rFonts w:ascii="Calibri" w:eastAsia="Times New Roman" w:hAnsi="Calibri" w:cs="Calibri"/>
          <w:snapToGrid w:val="0"/>
          <w:u w:val="single"/>
          <w:lang w:val="en-GB"/>
        </w:rPr>
        <w:t xml:space="preserve"> </w:t>
      </w:r>
      <w:proofErr w:type="spellStart"/>
      <w:r w:rsidRPr="006B6DDA">
        <w:rPr>
          <w:rFonts w:ascii="Calibri" w:eastAsia="Times New Roman" w:hAnsi="Calibri" w:cs="Calibri"/>
          <w:snapToGrid w:val="0"/>
          <w:u w:val="single"/>
          <w:lang w:val="en-GB"/>
        </w:rPr>
        <w:t>kandidata</w:t>
      </w:r>
      <w:proofErr w:type="spellEnd"/>
    </w:p>
    <w:p w14:paraId="5D3C9B9C" w14:textId="77777777" w:rsidR="006B6DDA" w:rsidRDefault="006B6DDA" w:rsidP="0081353A">
      <w:pPr>
        <w:spacing w:line="240" w:lineRule="auto"/>
        <w:jc w:val="both"/>
        <w:rPr>
          <w:rFonts w:ascii="Calibri" w:eastAsia="Times New Roman" w:hAnsi="Calibri" w:cs="Calibri"/>
          <w:snapToGrid w:val="0"/>
          <w:u w:val="single"/>
          <w:lang w:val="en-GB"/>
        </w:rPr>
      </w:pPr>
    </w:p>
    <w:p w14:paraId="43AB8123" w14:textId="77777777" w:rsidR="006B6DDA" w:rsidRPr="006B6DDA" w:rsidRDefault="006B6DDA" w:rsidP="006B6DDA">
      <w:pPr>
        <w:widowControl w:val="0"/>
        <w:spacing w:line="240" w:lineRule="auto"/>
        <w:jc w:val="both"/>
        <w:rPr>
          <w:rFonts w:ascii="Calibri" w:eastAsia="Times New Roman" w:hAnsi="Calibri" w:cs="Calibri"/>
          <w:snapToGrid w:val="0"/>
          <w:lang w:val="en-GB"/>
        </w:rPr>
      </w:pPr>
      <w:r w:rsidRPr="006B6DDA">
        <w:rPr>
          <w:rFonts w:ascii="Calibri" w:eastAsia="Times New Roman" w:hAnsi="Calibri" w:cs="Calibri"/>
          <w:snapToGrid w:val="0"/>
          <w:lang w:val="en-GB"/>
        </w:rPr>
        <w:t xml:space="preserve">Da bi se </w:t>
      </w:r>
      <w:proofErr w:type="spellStart"/>
      <w:r w:rsidRPr="006B6DDA">
        <w:rPr>
          <w:rFonts w:ascii="Calibri" w:eastAsia="Times New Roman" w:hAnsi="Calibri" w:cs="Calibri"/>
          <w:snapToGrid w:val="0"/>
          <w:lang w:val="en-GB"/>
        </w:rPr>
        <w:t>kvalifikovao</w:t>
      </w:r>
      <w:proofErr w:type="spellEnd"/>
      <w:r w:rsidRPr="006B6DDA">
        <w:rPr>
          <w:rFonts w:ascii="Calibri" w:eastAsia="Times New Roman" w:hAnsi="Calibri" w:cs="Calibri"/>
          <w:snapToGrid w:val="0"/>
          <w:lang w:val="en-GB"/>
        </w:rPr>
        <w:t xml:space="preserve"> za grant, </w:t>
      </w:r>
      <w:proofErr w:type="spellStart"/>
      <w:r w:rsidRPr="006B6DDA">
        <w:rPr>
          <w:rFonts w:ascii="Calibri" w:eastAsia="Times New Roman" w:hAnsi="Calibri" w:cs="Calibri"/>
          <w:snapToGrid w:val="0"/>
          <w:lang w:val="en-GB"/>
        </w:rPr>
        <w:t>aplikant</w:t>
      </w:r>
      <w:proofErr w:type="spellEnd"/>
      <w:r w:rsidRPr="006B6DDA">
        <w:rPr>
          <w:rFonts w:ascii="Calibri" w:eastAsia="Times New Roman" w:hAnsi="Calibri" w:cs="Calibri"/>
          <w:snapToGrid w:val="0"/>
          <w:lang w:val="en-GB"/>
        </w:rPr>
        <w:t xml:space="preserve"> mora:</w:t>
      </w:r>
    </w:p>
    <w:p w14:paraId="2585FA93" w14:textId="77777777" w:rsidR="006B6DDA" w:rsidRPr="006B6DDA" w:rsidRDefault="006B6DDA" w:rsidP="006B6DDA">
      <w:pPr>
        <w:widowControl w:val="0"/>
        <w:spacing w:line="240" w:lineRule="auto"/>
        <w:jc w:val="both"/>
        <w:rPr>
          <w:rFonts w:ascii="Calibri" w:eastAsia="Times New Roman" w:hAnsi="Calibri" w:cs="Calibri"/>
          <w:snapToGrid w:val="0"/>
          <w:lang w:val="en-GB"/>
        </w:rPr>
      </w:pPr>
      <w:bookmarkStart w:id="9" w:name="_Hlk153661426"/>
      <w:r w:rsidRPr="006B6DDA">
        <w:rPr>
          <w:rFonts w:ascii="Calibri" w:eastAsia="Times New Roman" w:hAnsi="Calibri" w:cs="Calibri"/>
          <w:snapToGrid w:val="0"/>
          <w:lang w:val="en-GB"/>
        </w:rPr>
        <w:t xml:space="preserve">• </w:t>
      </w:r>
      <w:bookmarkStart w:id="10" w:name="_Hlk153661501"/>
      <w:proofErr w:type="spellStart"/>
      <w:r w:rsidRPr="006B6DDA">
        <w:rPr>
          <w:rFonts w:ascii="Calibri" w:eastAsia="Times New Roman" w:hAnsi="Calibri" w:cs="Calibri"/>
          <w:snapToGrid w:val="0"/>
          <w:lang w:val="en-GB"/>
        </w:rPr>
        <w:t>biti</w:t>
      </w:r>
      <w:proofErr w:type="spellEnd"/>
      <w:r w:rsidRPr="006B6DDA">
        <w:rPr>
          <w:rFonts w:ascii="Calibri" w:eastAsia="Times New Roman" w:hAnsi="Calibri" w:cs="Calibri"/>
          <w:snapToGrid w:val="0"/>
          <w:lang w:val="en-GB"/>
        </w:rPr>
        <w:t xml:space="preserve"> </w:t>
      </w:r>
      <w:proofErr w:type="spellStart"/>
      <w:r w:rsidRPr="006B6DDA">
        <w:rPr>
          <w:rFonts w:ascii="Calibri" w:eastAsia="Times New Roman" w:hAnsi="Calibri" w:cs="Calibri"/>
          <w:snapToGrid w:val="0"/>
          <w:lang w:val="en-GB"/>
        </w:rPr>
        <w:t>pravno</w:t>
      </w:r>
      <w:proofErr w:type="spellEnd"/>
      <w:r w:rsidRPr="006B6DDA">
        <w:rPr>
          <w:rFonts w:ascii="Calibri" w:eastAsia="Times New Roman" w:hAnsi="Calibri" w:cs="Calibri"/>
          <w:snapToGrid w:val="0"/>
          <w:lang w:val="en-GB"/>
        </w:rPr>
        <w:t xml:space="preserve"> lice </w:t>
      </w:r>
      <w:proofErr w:type="spellStart"/>
      <w:r w:rsidRPr="006B6DDA">
        <w:rPr>
          <w:rFonts w:ascii="Calibri" w:eastAsia="Times New Roman" w:hAnsi="Calibri" w:cs="Calibri"/>
          <w:snapToGrid w:val="0"/>
          <w:lang w:val="en-GB"/>
        </w:rPr>
        <w:t>registrovano</w:t>
      </w:r>
      <w:proofErr w:type="spellEnd"/>
      <w:r w:rsidRPr="006B6DDA">
        <w:rPr>
          <w:rFonts w:ascii="Calibri" w:eastAsia="Times New Roman" w:hAnsi="Calibri" w:cs="Calibri"/>
          <w:snapToGrid w:val="0"/>
          <w:lang w:val="en-GB"/>
        </w:rPr>
        <w:t xml:space="preserve"> do 1. </w:t>
      </w:r>
      <w:proofErr w:type="spellStart"/>
      <w:r w:rsidRPr="006B6DDA">
        <w:rPr>
          <w:rFonts w:ascii="Calibri" w:eastAsia="Times New Roman" w:hAnsi="Calibri" w:cs="Calibri"/>
          <w:snapToGrid w:val="0"/>
          <w:lang w:val="en-GB"/>
        </w:rPr>
        <w:t>decembra</w:t>
      </w:r>
      <w:proofErr w:type="spellEnd"/>
      <w:r w:rsidRPr="006B6DDA">
        <w:rPr>
          <w:rFonts w:ascii="Calibri" w:eastAsia="Times New Roman" w:hAnsi="Calibri" w:cs="Calibri"/>
          <w:snapToGrid w:val="0"/>
          <w:lang w:val="en-GB"/>
        </w:rPr>
        <w:t xml:space="preserve"> 2023. </w:t>
      </w:r>
      <w:proofErr w:type="spellStart"/>
      <w:r w:rsidRPr="006B6DDA">
        <w:rPr>
          <w:rFonts w:ascii="Calibri" w:eastAsia="Times New Roman" w:hAnsi="Calibri" w:cs="Calibri"/>
          <w:snapToGrid w:val="0"/>
          <w:lang w:val="en-GB"/>
        </w:rPr>
        <w:t>godine</w:t>
      </w:r>
      <w:proofErr w:type="spellEnd"/>
      <w:r w:rsidRPr="006B6DDA">
        <w:rPr>
          <w:rFonts w:ascii="Calibri" w:eastAsia="Times New Roman" w:hAnsi="Calibri" w:cs="Calibri"/>
          <w:snapToGrid w:val="0"/>
          <w:lang w:val="en-GB"/>
        </w:rPr>
        <w:t>;</w:t>
      </w:r>
    </w:p>
    <w:bookmarkEnd w:id="10"/>
    <w:p w14:paraId="1FEAB198" w14:textId="543B2816" w:rsidR="006B6DDA" w:rsidRPr="006B6DDA" w:rsidRDefault="006B6DDA" w:rsidP="006B6DDA">
      <w:pPr>
        <w:widowControl w:val="0"/>
        <w:spacing w:line="240" w:lineRule="auto"/>
        <w:jc w:val="both"/>
        <w:rPr>
          <w:rFonts w:ascii="Calibri" w:eastAsia="Times New Roman" w:hAnsi="Calibri" w:cs="Calibri"/>
          <w:snapToGrid w:val="0"/>
          <w:lang w:val="en-GB"/>
        </w:rPr>
      </w:pPr>
      <w:r w:rsidRPr="006B6DDA">
        <w:rPr>
          <w:rFonts w:ascii="Calibri" w:eastAsia="Times New Roman" w:hAnsi="Calibri" w:cs="Calibri"/>
          <w:snapToGrid w:val="0"/>
          <w:lang w:val="en-GB"/>
        </w:rPr>
        <w:t xml:space="preserve">• </w:t>
      </w:r>
      <w:bookmarkStart w:id="11" w:name="_Hlk153661570"/>
      <w:proofErr w:type="spellStart"/>
      <w:r w:rsidRPr="006B6DDA">
        <w:rPr>
          <w:rFonts w:ascii="Calibri" w:eastAsia="Times New Roman" w:hAnsi="Calibri" w:cs="Calibri"/>
          <w:snapToGrid w:val="0"/>
          <w:lang w:val="en-GB"/>
        </w:rPr>
        <w:t>biti</w:t>
      </w:r>
      <w:proofErr w:type="spellEnd"/>
      <w:r w:rsidRPr="006B6DDA">
        <w:rPr>
          <w:rFonts w:ascii="Calibri" w:eastAsia="Times New Roman" w:hAnsi="Calibri" w:cs="Calibri"/>
          <w:snapToGrid w:val="0"/>
          <w:lang w:val="en-GB"/>
        </w:rPr>
        <w:t xml:space="preserve"> </w:t>
      </w:r>
      <w:proofErr w:type="spellStart"/>
      <w:r w:rsidRPr="006B6DDA">
        <w:rPr>
          <w:rFonts w:ascii="Calibri" w:eastAsia="Times New Roman" w:hAnsi="Calibri" w:cs="Calibri"/>
          <w:snapToGrid w:val="0"/>
          <w:lang w:val="en-GB"/>
        </w:rPr>
        <w:t>osnovan</w:t>
      </w:r>
      <w:proofErr w:type="spellEnd"/>
      <w:r w:rsidRPr="006B6DDA">
        <w:rPr>
          <w:rFonts w:ascii="Calibri" w:eastAsia="Times New Roman" w:hAnsi="Calibri" w:cs="Calibri"/>
          <w:snapToGrid w:val="0"/>
          <w:lang w:val="en-GB"/>
        </w:rPr>
        <w:t xml:space="preserve"> u </w:t>
      </w:r>
      <w:r>
        <w:rPr>
          <w:rFonts w:ascii="Calibri" w:eastAsia="Times New Roman" w:hAnsi="Calibri" w:cs="Calibri"/>
          <w:snapToGrid w:val="0"/>
          <w:lang w:val="en-GB"/>
        </w:rPr>
        <w:t>Crnoj Gori</w:t>
      </w:r>
      <w:bookmarkEnd w:id="11"/>
    </w:p>
    <w:p w14:paraId="09ABE60B" w14:textId="77777777" w:rsidR="006B6DDA" w:rsidRPr="006B6DDA" w:rsidRDefault="006B6DDA" w:rsidP="006B6DDA">
      <w:pPr>
        <w:widowControl w:val="0"/>
        <w:spacing w:line="240" w:lineRule="auto"/>
        <w:jc w:val="both"/>
        <w:rPr>
          <w:rFonts w:ascii="Calibri" w:eastAsia="Times New Roman" w:hAnsi="Calibri" w:cs="Calibri"/>
          <w:snapToGrid w:val="0"/>
          <w:lang w:val="en-GB"/>
        </w:rPr>
      </w:pPr>
      <w:r w:rsidRPr="006B6DDA">
        <w:rPr>
          <w:rFonts w:ascii="Calibri" w:eastAsia="Times New Roman" w:hAnsi="Calibri" w:cs="Calibri"/>
          <w:snapToGrid w:val="0"/>
          <w:lang w:val="en-GB"/>
        </w:rPr>
        <w:t xml:space="preserve">• </w:t>
      </w:r>
      <w:proofErr w:type="spellStart"/>
      <w:r w:rsidRPr="006B6DDA">
        <w:rPr>
          <w:rFonts w:ascii="Calibri" w:eastAsia="Times New Roman" w:hAnsi="Calibri" w:cs="Calibri"/>
          <w:snapToGrid w:val="0"/>
          <w:lang w:val="en-GB"/>
        </w:rPr>
        <w:t>biti</w:t>
      </w:r>
      <w:proofErr w:type="spellEnd"/>
      <w:r w:rsidRPr="006B6DDA">
        <w:rPr>
          <w:rFonts w:ascii="Calibri" w:eastAsia="Times New Roman" w:hAnsi="Calibri" w:cs="Calibri"/>
          <w:snapToGrid w:val="0"/>
          <w:lang w:val="en-GB"/>
        </w:rPr>
        <w:t xml:space="preserve"> </w:t>
      </w:r>
      <w:proofErr w:type="spellStart"/>
      <w:r w:rsidRPr="006B6DDA">
        <w:rPr>
          <w:rFonts w:ascii="Calibri" w:eastAsia="Times New Roman" w:hAnsi="Calibri" w:cs="Calibri"/>
          <w:snapToGrid w:val="0"/>
          <w:lang w:val="en-GB"/>
        </w:rPr>
        <w:t>neprofitna</w:t>
      </w:r>
      <w:proofErr w:type="spellEnd"/>
      <w:r w:rsidRPr="006B6DDA">
        <w:rPr>
          <w:rFonts w:ascii="Calibri" w:eastAsia="Times New Roman" w:hAnsi="Calibri" w:cs="Calibri"/>
          <w:snapToGrid w:val="0"/>
          <w:lang w:val="en-GB"/>
        </w:rPr>
        <w:t>;</w:t>
      </w:r>
    </w:p>
    <w:p w14:paraId="22A4F4F6" w14:textId="77777777" w:rsidR="006B6DDA" w:rsidRPr="006B6DDA" w:rsidRDefault="006B6DDA" w:rsidP="006B6DDA">
      <w:pPr>
        <w:widowControl w:val="0"/>
        <w:spacing w:line="240" w:lineRule="auto"/>
        <w:jc w:val="both"/>
        <w:rPr>
          <w:rFonts w:ascii="Calibri" w:eastAsia="Times New Roman" w:hAnsi="Calibri" w:cs="Calibri"/>
          <w:snapToGrid w:val="0"/>
          <w:lang w:val="en-GB"/>
        </w:rPr>
      </w:pPr>
      <w:r w:rsidRPr="006B6DDA">
        <w:rPr>
          <w:rFonts w:ascii="Calibri" w:eastAsia="Times New Roman" w:hAnsi="Calibri" w:cs="Calibri"/>
          <w:snapToGrid w:val="0"/>
          <w:lang w:val="en-GB"/>
        </w:rPr>
        <w:t xml:space="preserve">• </w:t>
      </w:r>
      <w:proofErr w:type="spellStart"/>
      <w:r w:rsidRPr="006B6DDA">
        <w:rPr>
          <w:rFonts w:ascii="Calibri" w:eastAsia="Times New Roman" w:hAnsi="Calibri" w:cs="Calibri"/>
          <w:snapToGrid w:val="0"/>
          <w:lang w:val="en-GB"/>
        </w:rPr>
        <w:t>organizacija</w:t>
      </w:r>
      <w:proofErr w:type="spellEnd"/>
      <w:r w:rsidRPr="006B6DDA">
        <w:rPr>
          <w:rFonts w:ascii="Calibri" w:eastAsia="Times New Roman" w:hAnsi="Calibri" w:cs="Calibri"/>
          <w:snapToGrid w:val="0"/>
          <w:lang w:val="en-GB"/>
        </w:rPr>
        <w:t xml:space="preserve"> </w:t>
      </w:r>
      <w:proofErr w:type="spellStart"/>
      <w:r w:rsidRPr="006B6DDA">
        <w:rPr>
          <w:rFonts w:ascii="Calibri" w:eastAsia="Times New Roman" w:hAnsi="Calibri" w:cs="Calibri"/>
          <w:snapToGrid w:val="0"/>
          <w:lang w:val="en-GB"/>
        </w:rPr>
        <w:t>civilnog</w:t>
      </w:r>
      <w:proofErr w:type="spellEnd"/>
      <w:r w:rsidRPr="006B6DDA">
        <w:rPr>
          <w:rFonts w:ascii="Calibri" w:eastAsia="Times New Roman" w:hAnsi="Calibri" w:cs="Calibri"/>
          <w:snapToGrid w:val="0"/>
          <w:lang w:val="en-GB"/>
        </w:rPr>
        <w:t xml:space="preserve"> </w:t>
      </w:r>
      <w:proofErr w:type="spellStart"/>
      <w:r w:rsidRPr="006B6DDA">
        <w:rPr>
          <w:rFonts w:ascii="Calibri" w:eastAsia="Times New Roman" w:hAnsi="Calibri" w:cs="Calibri"/>
          <w:snapToGrid w:val="0"/>
          <w:lang w:val="en-GB"/>
        </w:rPr>
        <w:t>društva</w:t>
      </w:r>
      <w:proofErr w:type="spellEnd"/>
      <w:r w:rsidRPr="006B6DDA">
        <w:rPr>
          <w:rFonts w:ascii="Calibri" w:eastAsia="Times New Roman" w:hAnsi="Calibri" w:cs="Calibri"/>
          <w:snapToGrid w:val="0"/>
          <w:lang w:val="en-GB"/>
        </w:rPr>
        <w:t>;</w:t>
      </w:r>
    </w:p>
    <w:p w14:paraId="3395CEB8" w14:textId="0442E467" w:rsidR="0081353A" w:rsidRDefault="006B6DDA" w:rsidP="006B6DDA">
      <w:pPr>
        <w:widowControl w:val="0"/>
        <w:spacing w:line="240" w:lineRule="auto"/>
        <w:jc w:val="both"/>
        <w:rPr>
          <w:rFonts w:ascii="Calibri" w:eastAsia="Times New Roman" w:hAnsi="Calibri" w:cs="Calibri"/>
          <w:snapToGrid w:val="0"/>
          <w:lang w:val="en-GB"/>
        </w:rPr>
      </w:pPr>
      <w:r w:rsidRPr="006B6DDA">
        <w:rPr>
          <w:rFonts w:ascii="Calibri" w:eastAsia="Times New Roman" w:hAnsi="Calibri" w:cs="Calibri"/>
          <w:snapToGrid w:val="0"/>
          <w:lang w:val="en-GB"/>
        </w:rPr>
        <w:t xml:space="preserve">• </w:t>
      </w:r>
      <w:bookmarkStart w:id="12" w:name="_Hlk153661609"/>
      <w:proofErr w:type="spellStart"/>
      <w:r w:rsidRPr="006B6DDA">
        <w:rPr>
          <w:rFonts w:ascii="Calibri" w:eastAsia="Times New Roman" w:hAnsi="Calibri" w:cs="Calibri"/>
          <w:snapToGrid w:val="0"/>
          <w:lang w:val="en-GB"/>
        </w:rPr>
        <w:t>biti</w:t>
      </w:r>
      <w:proofErr w:type="spellEnd"/>
      <w:r w:rsidRPr="006B6DDA">
        <w:rPr>
          <w:rFonts w:ascii="Calibri" w:eastAsia="Times New Roman" w:hAnsi="Calibri" w:cs="Calibri"/>
          <w:snapToGrid w:val="0"/>
          <w:lang w:val="en-GB"/>
        </w:rPr>
        <w:t xml:space="preserve"> </w:t>
      </w:r>
      <w:proofErr w:type="spellStart"/>
      <w:r w:rsidRPr="006B6DDA">
        <w:rPr>
          <w:rFonts w:ascii="Calibri" w:eastAsia="Times New Roman" w:hAnsi="Calibri" w:cs="Calibri"/>
          <w:snapToGrid w:val="0"/>
          <w:lang w:val="en-GB"/>
        </w:rPr>
        <w:t>direktno</w:t>
      </w:r>
      <w:proofErr w:type="spellEnd"/>
      <w:r w:rsidRPr="006B6DDA">
        <w:rPr>
          <w:rFonts w:ascii="Calibri" w:eastAsia="Times New Roman" w:hAnsi="Calibri" w:cs="Calibri"/>
          <w:snapToGrid w:val="0"/>
          <w:lang w:val="en-GB"/>
        </w:rPr>
        <w:t xml:space="preserve"> </w:t>
      </w:r>
      <w:proofErr w:type="spellStart"/>
      <w:r w:rsidRPr="006B6DDA">
        <w:rPr>
          <w:rFonts w:ascii="Calibri" w:eastAsia="Times New Roman" w:hAnsi="Calibri" w:cs="Calibri"/>
          <w:snapToGrid w:val="0"/>
          <w:lang w:val="en-GB"/>
        </w:rPr>
        <w:t>odgovoran</w:t>
      </w:r>
      <w:proofErr w:type="spellEnd"/>
      <w:r w:rsidRPr="006B6DDA">
        <w:rPr>
          <w:rFonts w:ascii="Calibri" w:eastAsia="Times New Roman" w:hAnsi="Calibri" w:cs="Calibri"/>
          <w:snapToGrid w:val="0"/>
          <w:lang w:val="en-GB"/>
        </w:rPr>
        <w:t xml:space="preserve"> za </w:t>
      </w:r>
      <w:proofErr w:type="spellStart"/>
      <w:r w:rsidRPr="006B6DDA">
        <w:rPr>
          <w:rFonts w:ascii="Calibri" w:eastAsia="Times New Roman" w:hAnsi="Calibri" w:cs="Calibri"/>
          <w:snapToGrid w:val="0"/>
          <w:lang w:val="en-GB"/>
        </w:rPr>
        <w:t>pripremu</w:t>
      </w:r>
      <w:proofErr w:type="spellEnd"/>
      <w:r w:rsidRPr="006B6DDA">
        <w:rPr>
          <w:rFonts w:ascii="Calibri" w:eastAsia="Times New Roman" w:hAnsi="Calibri" w:cs="Calibri"/>
          <w:snapToGrid w:val="0"/>
          <w:lang w:val="en-GB"/>
        </w:rPr>
        <w:t xml:space="preserve"> </w:t>
      </w:r>
      <w:proofErr w:type="spellStart"/>
      <w:r w:rsidRPr="006B6DDA">
        <w:rPr>
          <w:rFonts w:ascii="Calibri" w:eastAsia="Times New Roman" w:hAnsi="Calibri" w:cs="Calibri"/>
          <w:snapToGrid w:val="0"/>
          <w:lang w:val="en-GB"/>
        </w:rPr>
        <w:t>i</w:t>
      </w:r>
      <w:proofErr w:type="spellEnd"/>
      <w:r w:rsidRPr="006B6DDA">
        <w:rPr>
          <w:rFonts w:ascii="Calibri" w:eastAsia="Times New Roman" w:hAnsi="Calibri" w:cs="Calibri"/>
          <w:snapToGrid w:val="0"/>
          <w:lang w:val="en-GB"/>
        </w:rPr>
        <w:t xml:space="preserve"> </w:t>
      </w:r>
      <w:proofErr w:type="spellStart"/>
      <w:r w:rsidRPr="006B6DDA">
        <w:rPr>
          <w:rFonts w:ascii="Calibri" w:eastAsia="Times New Roman" w:hAnsi="Calibri" w:cs="Calibri"/>
          <w:snapToGrid w:val="0"/>
          <w:lang w:val="en-GB"/>
        </w:rPr>
        <w:t>upravljanje</w:t>
      </w:r>
      <w:proofErr w:type="spellEnd"/>
      <w:r w:rsidRPr="006B6DDA">
        <w:rPr>
          <w:rFonts w:ascii="Calibri" w:eastAsia="Times New Roman" w:hAnsi="Calibri" w:cs="Calibri"/>
          <w:snapToGrid w:val="0"/>
          <w:lang w:val="en-GB"/>
        </w:rPr>
        <w:t xml:space="preserve"> </w:t>
      </w:r>
      <w:proofErr w:type="spellStart"/>
      <w:r>
        <w:rPr>
          <w:rFonts w:ascii="Calibri" w:eastAsia="Times New Roman" w:hAnsi="Calibri" w:cs="Calibri"/>
          <w:snapToGrid w:val="0"/>
          <w:lang w:val="en-GB"/>
        </w:rPr>
        <w:t>projektom</w:t>
      </w:r>
      <w:bookmarkEnd w:id="12"/>
      <w:proofErr w:type="spellEnd"/>
      <w:r w:rsidRPr="006B6DDA">
        <w:rPr>
          <w:rFonts w:ascii="Calibri" w:eastAsia="Times New Roman" w:hAnsi="Calibri" w:cs="Calibri"/>
          <w:snapToGrid w:val="0"/>
          <w:lang w:val="en-GB"/>
        </w:rPr>
        <w:t>.</w:t>
      </w:r>
    </w:p>
    <w:bookmarkEnd w:id="9"/>
    <w:p w14:paraId="0BBEDFF8" w14:textId="77777777" w:rsidR="006B6DDA" w:rsidRPr="007D0293" w:rsidRDefault="006B6DDA" w:rsidP="006B6DDA">
      <w:pPr>
        <w:widowControl w:val="0"/>
        <w:spacing w:line="240" w:lineRule="auto"/>
        <w:jc w:val="both"/>
        <w:rPr>
          <w:rFonts w:ascii="Calibri" w:eastAsia="Times New Roman" w:hAnsi="Calibri" w:cs="Calibri"/>
          <w:color w:val="000000"/>
          <w:kern w:val="17"/>
          <w:u w:val="single"/>
          <w:lang w:val="en-GB"/>
        </w:rPr>
      </w:pPr>
    </w:p>
    <w:p w14:paraId="7CB644C9" w14:textId="3F37160B" w:rsidR="006B6DDA" w:rsidRPr="006B6DDA" w:rsidRDefault="006B6DDA" w:rsidP="006B6DDA">
      <w:pPr>
        <w:widowControl w:val="0"/>
        <w:spacing w:line="240" w:lineRule="auto"/>
        <w:jc w:val="both"/>
        <w:rPr>
          <w:rFonts w:ascii="Calibri" w:eastAsia="Times New Roman" w:hAnsi="Calibri" w:cs="Calibri"/>
          <w:color w:val="000000"/>
          <w:kern w:val="17"/>
          <w:u w:val="single"/>
          <w:lang w:val="en-GB"/>
        </w:rPr>
      </w:pPr>
      <w:proofErr w:type="spellStart"/>
      <w:r w:rsidRPr="006B6DDA">
        <w:rPr>
          <w:rFonts w:ascii="Calibri" w:eastAsia="Times New Roman" w:hAnsi="Calibri" w:cs="Calibri"/>
          <w:color w:val="000000"/>
          <w:kern w:val="17"/>
          <w:u w:val="single"/>
          <w:lang w:val="en-GB"/>
        </w:rPr>
        <w:t>Geografska</w:t>
      </w:r>
      <w:proofErr w:type="spellEnd"/>
      <w:r w:rsidRPr="006B6DDA">
        <w:rPr>
          <w:rFonts w:ascii="Calibri" w:eastAsia="Times New Roman" w:hAnsi="Calibri" w:cs="Calibri"/>
          <w:color w:val="000000"/>
          <w:kern w:val="17"/>
          <w:u w:val="single"/>
          <w:lang w:val="en-GB"/>
        </w:rPr>
        <w:t xml:space="preserve"> </w:t>
      </w:r>
      <w:proofErr w:type="spellStart"/>
      <w:r w:rsidRPr="006B6DDA">
        <w:rPr>
          <w:rFonts w:ascii="Calibri" w:eastAsia="Times New Roman" w:hAnsi="Calibri" w:cs="Calibri"/>
          <w:color w:val="000000"/>
          <w:kern w:val="17"/>
          <w:u w:val="single"/>
          <w:lang w:val="en-GB"/>
        </w:rPr>
        <w:t>pokrivenost</w:t>
      </w:r>
      <w:proofErr w:type="spellEnd"/>
      <w:r w:rsidRPr="006B6DDA">
        <w:rPr>
          <w:rFonts w:ascii="Calibri" w:eastAsia="Times New Roman" w:hAnsi="Calibri" w:cs="Calibri"/>
          <w:color w:val="000000"/>
          <w:kern w:val="17"/>
          <w:u w:val="single"/>
          <w:lang w:val="en-GB"/>
        </w:rPr>
        <w:t xml:space="preserve">. </w:t>
      </w:r>
      <w:proofErr w:type="spellStart"/>
      <w:r w:rsidRPr="006B6DDA">
        <w:rPr>
          <w:rFonts w:ascii="Calibri" w:eastAsia="Times New Roman" w:hAnsi="Calibri" w:cs="Calibri"/>
          <w:color w:val="000000"/>
          <w:kern w:val="17"/>
          <w:lang w:val="en-GB"/>
        </w:rPr>
        <w:t>Predložene</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aktivnosti</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moraju</w:t>
      </w:r>
      <w:proofErr w:type="spellEnd"/>
      <w:r w:rsidRPr="006B6DDA">
        <w:rPr>
          <w:rFonts w:ascii="Calibri" w:eastAsia="Times New Roman" w:hAnsi="Calibri" w:cs="Calibri"/>
          <w:color w:val="000000"/>
          <w:kern w:val="17"/>
          <w:lang w:val="en-GB"/>
        </w:rPr>
        <w:t xml:space="preserve"> se </w:t>
      </w:r>
      <w:proofErr w:type="spellStart"/>
      <w:r w:rsidRPr="006B6DDA">
        <w:rPr>
          <w:rFonts w:ascii="Calibri" w:eastAsia="Times New Roman" w:hAnsi="Calibri" w:cs="Calibri"/>
          <w:color w:val="000000"/>
          <w:kern w:val="17"/>
          <w:lang w:val="en-GB"/>
        </w:rPr>
        <w:t>odvijati</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na</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teritoriji</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Crne</w:t>
      </w:r>
      <w:proofErr w:type="spellEnd"/>
      <w:r w:rsidRPr="006B6DDA">
        <w:rPr>
          <w:rFonts w:ascii="Calibri" w:eastAsia="Times New Roman" w:hAnsi="Calibri" w:cs="Calibri"/>
          <w:color w:val="000000"/>
          <w:kern w:val="17"/>
          <w:lang w:val="en-GB"/>
        </w:rPr>
        <w:t xml:space="preserve"> Gore</w:t>
      </w:r>
    </w:p>
    <w:p w14:paraId="7779D431" w14:textId="77777777" w:rsidR="006B6DDA" w:rsidRPr="006B6DDA" w:rsidRDefault="006B6DDA" w:rsidP="006B6DDA">
      <w:pPr>
        <w:widowControl w:val="0"/>
        <w:spacing w:line="240" w:lineRule="auto"/>
        <w:jc w:val="both"/>
        <w:rPr>
          <w:rFonts w:ascii="Calibri" w:eastAsia="Times New Roman" w:hAnsi="Calibri" w:cs="Calibri"/>
          <w:color w:val="000000"/>
          <w:kern w:val="17"/>
          <w:u w:val="single"/>
          <w:lang w:val="en-GB"/>
        </w:rPr>
      </w:pPr>
    </w:p>
    <w:p w14:paraId="17CE61B3" w14:textId="77777777" w:rsidR="006B6DDA" w:rsidRPr="006B6DDA" w:rsidRDefault="006B6DDA" w:rsidP="006B6DDA">
      <w:pPr>
        <w:widowControl w:val="0"/>
        <w:spacing w:line="240" w:lineRule="auto"/>
        <w:jc w:val="both"/>
        <w:rPr>
          <w:rFonts w:ascii="Calibri" w:eastAsia="Times New Roman" w:hAnsi="Calibri" w:cs="Calibri"/>
          <w:color w:val="000000"/>
          <w:kern w:val="17"/>
          <w:u w:val="single"/>
          <w:lang w:val="en-GB"/>
        </w:rPr>
      </w:pPr>
      <w:proofErr w:type="spellStart"/>
      <w:r w:rsidRPr="006B6DDA">
        <w:rPr>
          <w:rFonts w:ascii="Calibri" w:eastAsia="Times New Roman" w:hAnsi="Calibri" w:cs="Calibri"/>
          <w:color w:val="000000"/>
          <w:kern w:val="17"/>
          <w:u w:val="single"/>
          <w:lang w:val="en-GB"/>
        </w:rPr>
        <w:t>Trajanje</w:t>
      </w:r>
      <w:proofErr w:type="spellEnd"/>
      <w:r w:rsidRPr="006B6DDA">
        <w:rPr>
          <w:rFonts w:ascii="Calibri" w:eastAsia="Times New Roman" w:hAnsi="Calibri" w:cs="Calibri"/>
          <w:color w:val="000000"/>
          <w:kern w:val="17"/>
          <w:u w:val="single"/>
          <w:lang w:val="en-GB"/>
        </w:rPr>
        <w:t xml:space="preserve"> </w:t>
      </w:r>
      <w:proofErr w:type="spellStart"/>
      <w:r w:rsidRPr="006B6DDA">
        <w:rPr>
          <w:rFonts w:ascii="Calibri" w:eastAsia="Times New Roman" w:hAnsi="Calibri" w:cs="Calibri"/>
          <w:color w:val="000000"/>
          <w:kern w:val="17"/>
          <w:u w:val="single"/>
          <w:lang w:val="en-GB"/>
        </w:rPr>
        <w:t>predloženih</w:t>
      </w:r>
      <w:proofErr w:type="spellEnd"/>
      <w:r w:rsidRPr="006B6DDA">
        <w:rPr>
          <w:rFonts w:ascii="Calibri" w:eastAsia="Times New Roman" w:hAnsi="Calibri" w:cs="Calibri"/>
          <w:color w:val="000000"/>
          <w:kern w:val="17"/>
          <w:u w:val="single"/>
          <w:lang w:val="en-GB"/>
        </w:rPr>
        <w:t xml:space="preserve"> </w:t>
      </w:r>
      <w:proofErr w:type="spellStart"/>
      <w:r w:rsidRPr="006B6DDA">
        <w:rPr>
          <w:rFonts w:ascii="Calibri" w:eastAsia="Times New Roman" w:hAnsi="Calibri" w:cs="Calibri"/>
          <w:color w:val="000000"/>
          <w:kern w:val="17"/>
          <w:u w:val="single"/>
          <w:lang w:val="en-GB"/>
        </w:rPr>
        <w:t>aktivnosti</w:t>
      </w:r>
      <w:proofErr w:type="spellEnd"/>
      <w:r w:rsidRPr="006B6DDA">
        <w:rPr>
          <w:rFonts w:ascii="Calibri" w:eastAsia="Times New Roman" w:hAnsi="Calibri" w:cs="Calibri"/>
          <w:color w:val="000000"/>
          <w:kern w:val="17"/>
          <w:u w:val="single"/>
          <w:lang w:val="en-GB"/>
        </w:rPr>
        <w:t xml:space="preserve">. </w:t>
      </w:r>
      <w:proofErr w:type="spellStart"/>
      <w:r w:rsidRPr="006B6DDA">
        <w:rPr>
          <w:rFonts w:ascii="Calibri" w:eastAsia="Times New Roman" w:hAnsi="Calibri" w:cs="Calibri"/>
          <w:color w:val="000000"/>
          <w:kern w:val="17"/>
          <w:lang w:val="en-GB"/>
        </w:rPr>
        <w:t>Podnosilac</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prijave</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treba</w:t>
      </w:r>
      <w:proofErr w:type="spellEnd"/>
      <w:r w:rsidRPr="006B6DDA">
        <w:rPr>
          <w:rFonts w:ascii="Calibri" w:eastAsia="Times New Roman" w:hAnsi="Calibri" w:cs="Calibri"/>
          <w:color w:val="000000"/>
          <w:kern w:val="17"/>
          <w:lang w:val="en-GB"/>
        </w:rPr>
        <w:t xml:space="preserve"> da </w:t>
      </w:r>
      <w:proofErr w:type="spellStart"/>
      <w:r w:rsidRPr="006B6DDA">
        <w:rPr>
          <w:rFonts w:ascii="Calibri" w:eastAsia="Times New Roman" w:hAnsi="Calibri" w:cs="Calibri"/>
          <w:color w:val="000000"/>
          <w:kern w:val="17"/>
          <w:lang w:val="en-GB"/>
        </w:rPr>
        <w:t>predvidi</w:t>
      </w:r>
      <w:proofErr w:type="spellEnd"/>
      <w:r w:rsidRPr="006B6DDA">
        <w:rPr>
          <w:rFonts w:ascii="Calibri" w:eastAsia="Times New Roman" w:hAnsi="Calibri" w:cs="Calibri"/>
          <w:color w:val="000000"/>
          <w:kern w:val="17"/>
          <w:lang w:val="en-GB"/>
        </w:rPr>
        <w:t xml:space="preserve"> da </w:t>
      </w:r>
      <w:proofErr w:type="spellStart"/>
      <w:r w:rsidRPr="006B6DDA">
        <w:rPr>
          <w:rFonts w:ascii="Calibri" w:eastAsia="Times New Roman" w:hAnsi="Calibri" w:cs="Calibri"/>
          <w:color w:val="000000"/>
          <w:kern w:val="17"/>
          <w:lang w:val="en-GB"/>
        </w:rPr>
        <w:t>će</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sve</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projektne</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aktivnosti</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biti</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završene</w:t>
      </w:r>
      <w:proofErr w:type="spellEnd"/>
      <w:r w:rsidRPr="006B6DDA">
        <w:rPr>
          <w:rFonts w:ascii="Calibri" w:eastAsia="Times New Roman" w:hAnsi="Calibri" w:cs="Calibri"/>
          <w:color w:val="000000"/>
          <w:kern w:val="17"/>
          <w:lang w:val="en-GB"/>
        </w:rPr>
        <w:t xml:space="preserve"> za </w:t>
      </w:r>
      <w:proofErr w:type="spellStart"/>
      <w:r w:rsidRPr="006B6DDA">
        <w:rPr>
          <w:rFonts w:ascii="Calibri" w:eastAsia="Times New Roman" w:hAnsi="Calibri" w:cs="Calibri"/>
          <w:b/>
          <w:bCs/>
          <w:color w:val="000000"/>
          <w:kern w:val="17"/>
          <w:lang w:val="en-GB"/>
        </w:rPr>
        <w:t>šest</w:t>
      </w:r>
      <w:proofErr w:type="spellEnd"/>
      <w:r w:rsidRPr="006B6DDA">
        <w:rPr>
          <w:rFonts w:ascii="Calibri" w:eastAsia="Times New Roman" w:hAnsi="Calibri" w:cs="Calibri"/>
          <w:b/>
          <w:bCs/>
          <w:color w:val="000000"/>
          <w:kern w:val="17"/>
          <w:lang w:val="en-GB"/>
        </w:rPr>
        <w:t xml:space="preserve"> (6) </w:t>
      </w:r>
      <w:proofErr w:type="spellStart"/>
      <w:r w:rsidRPr="006B6DDA">
        <w:rPr>
          <w:rFonts w:ascii="Calibri" w:eastAsia="Times New Roman" w:hAnsi="Calibri" w:cs="Calibri"/>
          <w:b/>
          <w:bCs/>
          <w:color w:val="000000"/>
          <w:kern w:val="17"/>
          <w:lang w:val="en-GB"/>
        </w:rPr>
        <w:t>mjeseci</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od</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datuma</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sklapanja</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ugovora</w:t>
      </w:r>
      <w:proofErr w:type="spellEnd"/>
      <w:r w:rsidRPr="006B6DDA">
        <w:rPr>
          <w:rFonts w:ascii="Calibri" w:eastAsia="Times New Roman" w:hAnsi="Calibri" w:cs="Calibri"/>
          <w:color w:val="000000"/>
          <w:kern w:val="17"/>
          <w:lang w:val="en-GB"/>
        </w:rPr>
        <w:t>.</w:t>
      </w:r>
    </w:p>
    <w:p w14:paraId="6386DA48" w14:textId="77777777" w:rsidR="006B6DDA" w:rsidRPr="006B6DDA" w:rsidRDefault="006B6DDA" w:rsidP="006B6DDA">
      <w:pPr>
        <w:widowControl w:val="0"/>
        <w:spacing w:line="240" w:lineRule="auto"/>
        <w:jc w:val="both"/>
        <w:rPr>
          <w:rFonts w:ascii="Calibri" w:eastAsia="Times New Roman" w:hAnsi="Calibri" w:cs="Calibri"/>
          <w:color w:val="000000"/>
          <w:kern w:val="17"/>
          <w:u w:val="single"/>
          <w:lang w:val="en-GB"/>
        </w:rPr>
      </w:pPr>
    </w:p>
    <w:p w14:paraId="4770D638" w14:textId="77777777" w:rsidR="006B6DDA" w:rsidRPr="006B6DDA" w:rsidRDefault="006B6DDA" w:rsidP="006B6DDA">
      <w:pPr>
        <w:widowControl w:val="0"/>
        <w:spacing w:line="240" w:lineRule="auto"/>
        <w:jc w:val="both"/>
        <w:rPr>
          <w:rFonts w:ascii="Calibri" w:eastAsia="Times New Roman" w:hAnsi="Calibri" w:cs="Calibri"/>
          <w:color w:val="000000"/>
          <w:kern w:val="17"/>
          <w:lang w:val="en-GB"/>
        </w:rPr>
      </w:pPr>
      <w:proofErr w:type="spellStart"/>
      <w:r w:rsidRPr="006B6DDA">
        <w:rPr>
          <w:rFonts w:ascii="Calibri" w:eastAsia="Times New Roman" w:hAnsi="Calibri" w:cs="Calibri"/>
          <w:color w:val="000000"/>
          <w:kern w:val="17"/>
          <w:u w:val="single"/>
          <w:lang w:val="en-GB"/>
        </w:rPr>
        <w:t>Broj</w:t>
      </w:r>
      <w:proofErr w:type="spellEnd"/>
      <w:r w:rsidRPr="006B6DDA">
        <w:rPr>
          <w:rFonts w:ascii="Calibri" w:eastAsia="Times New Roman" w:hAnsi="Calibri" w:cs="Calibri"/>
          <w:color w:val="000000"/>
          <w:kern w:val="17"/>
          <w:u w:val="single"/>
          <w:lang w:val="en-GB"/>
        </w:rPr>
        <w:t xml:space="preserve"> </w:t>
      </w:r>
      <w:proofErr w:type="spellStart"/>
      <w:r w:rsidRPr="006B6DDA">
        <w:rPr>
          <w:rFonts w:ascii="Calibri" w:eastAsia="Times New Roman" w:hAnsi="Calibri" w:cs="Calibri"/>
          <w:color w:val="000000"/>
          <w:kern w:val="17"/>
          <w:u w:val="single"/>
          <w:lang w:val="en-GB"/>
        </w:rPr>
        <w:t>grantova</w:t>
      </w:r>
      <w:proofErr w:type="spellEnd"/>
      <w:r w:rsidRPr="006B6DDA">
        <w:rPr>
          <w:rFonts w:ascii="Calibri" w:eastAsia="Times New Roman" w:hAnsi="Calibri" w:cs="Calibri"/>
          <w:color w:val="000000"/>
          <w:kern w:val="17"/>
          <w:u w:val="single"/>
          <w:lang w:val="en-GB"/>
        </w:rPr>
        <w:t xml:space="preserve">. </w:t>
      </w:r>
      <w:proofErr w:type="spellStart"/>
      <w:r w:rsidRPr="006B6DDA">
        <w:rPr>
          <w:rFonts w:ascii="Calibri" w:eastAsia="Times New Roman" w:hAnsi="Calibri" w:cs="Calibri"/>
          <w:color w:val="000000"/>
          <w:kern w:val="17"/>
          <w:lang w:val="en-GB"/>
        </w:rPr>
        <w:t>Biće</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podržana</w:t>
      </w:r>
      <w:proofErr w:type="spellEnd"/>
      <w:r w:rsidRPr="006B6DDA">
        <w:rPr>
          <w:rFonts w:ascii="Calibri" w:eastAsia="Times New Roman" w:hAnsi="Calibri" w:cs="Calibri"/>
          <w:color w:val="000000"/>
          <w:kern w:val="17"/>
          <w:lang w:val="en-GB"/>
        </w:rPr>
        <w:t xml:space="preserve"> </w:t>
      </w:r>
      <w:r w:rsidRPr="006B6DDA">
        <w:rPr>
          <w:rFonts w:ascii="Calibri" w:eastAsia="Times New Roman" w:hAnsi="Calibri" w:cs="Calibri"/>
          <w:b/>
          <w:bCs/>
          <w:color w:val="000000"/>
          <w:kern w:val="17"/>
          <w:lang w:val="en-GB"/>
        </w:rPr>
        <w:t xml:space="preserve">do </w:t>
      </w:r>
      <w:proofErr w:type="spellStart"/>
      <w:r w:rsidRPr="006B6DDA">
        <w:rPr>
          <w:rFonts w:ascii="Calibri" w:eastAsia="Times New Roman" w:hAnsi="Calibri" w:cs="Calibri"/>
          <w:b/>
          <w:bCs/>
          <w:color w:val="000000"/>
          <w:kern w:val="17"/>
          <w:lang w:val="en-GB"/>
        </w:rPr>
        <w:t>četiri</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nacionalna</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projekta</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Svaka</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organizacija</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može</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podnijeti</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samo</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jednu</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prijavu</w:t>
      </w:r>
      <w:proofErr w:type="spellEnd"/>
      <w:r w:rsidRPr="006B6DDA">
        <w:rPr>
          <w:rFonts w:ascii="Calibri" w:eastAsia="Times New Roman" w:hAnsi="Calibri" w:cs="Calibri"/>
          <w:color w:val="000000"/>
          <w:kern w:val="17"/>
          <w:lang w:val="en-GB"/>
        </w:rPr>
        <w:t>.</w:t>
      </w:r>
    </w:p>
    <w:p w14:paraId="4ED708EC" w14:textId="77777777" w:rsidR="006B6DDA" w:rsidRPr="006B6DDA" w:rsidRDefault="006B6DDA" w:rsidP="006B6DDA">
      <w:pPr>
        <w:widowControl w:val="0"/>
        <w:spacing w:line="240" w:lineRule="auto"/>
        <w:jc w:val="both"/>
        <w:rPr>
          <w:rFonts w:ascii="Calibri" w:eastAsia="Times New Roman" w:hAnsi="Calibri" w:cs="Calibri"/>
          <w:color w:val="000000"/>
          <w:kern w:val="17"/>
          <w:u w:val="single"/>
          <w:lang w:val="en-GB"/>
        </w:rPr>
      </w:pPr>
    </w:p>
    <w:p w14:paraId="2A7E12C3" w14:textId="77777777" w:rsidR="006B6DDA" w:rsidRDefault="006B6DDA" w:rsidP="006B6DDA">
      <w:pPr>
        <w:widowControl w:val="0"/>
        <w:spacing w:line="240" w:lineRule="auto"/>
        <w:jc w:val="both"/>
        <w:rPr>
          <w:rFonts w:ascii="Calibri" w:eastAsia="Times New Roman" w:hAnsi="Calibri" w:cs="Calibri"/>
          <w:color w:val="000000"/>
          <w:kern w:val="17"/>
          <w:lang w:val="en-GB"/>
        </w:rPr>
      </w:pPr>
      <w:proofErr w:type="spellStart"/>
      <w:r w:rsidRPr="006B6DDA">
        <w:rPr>
          <w:rFonts w:ascii="Calibri" w:eastAsia="Times New Roman" w:hAnsi="Calibri" w:cs="Calibri"/>
          <w:color w:val="000000"/>
          <w:kern w:val="17"/>
          <w:u w:val="single"/>
          <w:lang w:val="en-GB"/>
        </w:rPr>
        <w:t>Veličina</w:t>
      </w:r>
      <w:proofErr w:type="spellEnd"/>
      <w:r w:rsidRPr="006B6DDA">
        <w:rPr>
          <w:rFonts w:ascii="Calibri" w:eastAsia="Times New Roman" w:hAnsi="Calibri" w:cs="Calibri"/>
          <w:color w:val="000000"/>
          <w:kern w:val="17"/>
          <w:u w:val="single"/>
          <w:lang w:val="en-GB"/>
        </w:rPr>
        <w:t xml:space="preserve"> </w:t>
      </w:r>
      <w:proofErr w:type="spellStart"/>
      <w:r w:rsidRPr="006B6DDA">
        <w:rPr>
          <w:rFonts w:ascii="Calibri" w:eastAsia="Times New Roman" w:hAnsi="Calibri" w:cs="Calibri"/>
          <w:color w:val="000000"/>
          <w:kern w:val="17"/>
          <w:u w:val="single"/>
          <w:lang w:val="en-GB"/>
        </w:rPr>
        <w:t>sredstava</w:t>
      </w:r>
      <w:proofErr w:type="spellEnd"/>
      <w:r w:rsidRPr="006B6DDA">
        <w:rPr>
          <w:rFonts w:ascii="Calibri" w:eastAsia="Times New Roman" w:hAnsi="Calibri" w:cs="Calibri"/>
          <w:color w:val="000000"/>
          <w:kern w:val="17"/>
          <w:u w:val="single"/>
          <w:lang w:val="en-GB"/>
        </w:rPr>
        <w:t xml:space="preserve">. </w:t>
      </w:r>
      <w:r w:rsidRPr="006B6DDA">
        <w:rPr>
          <w:rFonts w:ascii="Calibri" w:eastAsia="Times New Roman" w:hAnsi="Calibri" w:cs="Calibri"/>
          <w:color w:val="000000"/>
          <w:kern w:val="17"/>
          <w:lang w:val="en-GB"/>
        </w:rPr>
        <w:t xml:space="preserve">Do </w:t>
      </w:r>
      <w:r w:rsidRPr="006B6DDA">
        <w:rPr>
          <w:rFonts w:ascii="Calibri" w:eastAsia="Times New Roman" w:hAnsi="Calibri" w:cs="Calibri"/>
          <w:b/>
          <w:bCs/>
          <w:color w:val="000000"/>
          <w:kern w:val="17"/>
          <w:lang w:val="en-GB"/>
        </w:rPr>
        <w:t>5.500,00 EUR</w:t>
      </w:r>
      <w:r w:rsidRPr="006B6DDA">
        <w:rPr>
          <w:rFonts w:ascii="Calibri" w:eastAsia="Times New Roman" w:hAnsi="Calibri" w:cs="Calibri"/>
          <w:color w:val="000000"/>
          <w:kern w:val="17"/>
          <w:lang w:val="en-GB"/>
        </w:rPr>
        <w:t>.</w:t>
      </w:r>
    </w:p>
    <w:p w14:paraId="4C0320D9" w14:textId="77777777" w:rsidR="006B6DDA" w:rsidRPr="006B6DDA" w:rsidRDefault="006B6DDA" w:rsidP="006B6DDA">
      <w:pPr>
        <w:widowControl w:val="0"/>
        <w:spacing w:line="240" w:lineRule="auto"/>
        <w:jc w:val="both"/>
        <w:rPr>
          <w:rFonts w:ascii="Calibri" w:eastAsia="Times New Roman" w:hAnsi="Calibri" w:cs="Calibri"/>
          <w:color w:val="000000"/>
          <w:kern w:val="17"/>
          <w:u w:val="single"/>
          <w:lang w:val="en-GB"/>
        </w:rPr>
      </w:pPr>
    </w:p>
    <w:p w14:paraId="7D6E7E3C" w14:textId="33689073" w:rsidR="0081353A" w:rsidRPr="006B6DDA" w:rsidRDefault="006B6DDA" w:rsidP="0081353A">
      <w:pPr>
        <w:widowControl w:val="0"/>
        <w:spacing w:line="240" w:lineRule="auto"/>
        <w:jc w:val="both"/>
        <w:rPr>
          <w:rFonts w:ascii="Calibri" w:eastAsia="Times New Roman" w:hAnsi="Calibri" w:cs="Calibri"/>
          <w:color w:val="000000"/>
          <w:kern w:val="17"/>
          <w:lang w:val="en-GB"/>
        </w:rPr>
      </w:pPr>
      <w:r w:rsidRPr="006B6DDA">
        <w:rPr>
          <w:rFonts w:ascii="Calibri" w:eastAsia="Times New Roman" w:hAnsi="Calibri" w:cs="Calibri"/>
          <w:b/>
          <w:bCs/>
          <w:color w:val="000000"/>
          <w:kern w:val="17"/>
          <w:lang w:val="en-GB"/>
        </w:rPr>
        <w:t xml:space="preserve">INFO SESIJA </w:t>
      </w:r>
      <w:r w:rsidRPr="006B6DDA">
        <w:rPr>
          <w:rFonts w:ascii="Calibri" w:eastAsia="Times New Roman" w:hAnsi="Calibri" w:cs="Calibri"/>
          <w:color w:val="000000"/>
          <w:kern w:val="17"/>
          <w:lang w:val="en-GB"/>
        </w:rPr>
        <w:t xml:space="preserve">(Vidi </w:t>
      </w:r>
      <w:proofErr w:type="spellStart"/>
      <w:r w:rsidRPr="006B6DDA">
        <w:rPr>
          <w:rFonts w:ascii="Calibri" w:eastAsia="Times New Roman" w:hAnsi="Calibri" w:cs="Calibri"/>
          <w:color w:val="000000"/>
          <w:kern w:val="17"/>
          <w:lang w:val="en-GB"/>
        </w:rPr>
        <w:t>Smjernice</w:t>
      </w:r>
      <w:proofErr w:type="spellEnd"/>
      <w:r w:rsidRPr="006B6DDA">
        <w:rPr>
          <w:rFonts w:ascii="Calibri" w:eastAsia="Times New Roman" w:hAnsi="Calibri" w:cs="Calibri"/>
          <w:color w:val="000000"/>
          <w:kern w:val="17"/>
          <w:lang w:val="en-GB"/>
        </w:rPr>
        <w:t xml:space="preserve"> za </w:t>
      </w:r>
      <w:proofErr w:type="spellStart"/>
      <w:r w:rsidRPr="006B6DDA">
        <w:rPr>
          <w:rFonts w:ascii="Calibri" w:eastAsia="Times New Roman" w:hAnsi="Calibri" w:cs="Calibri"/>
          <w:color w:val="000000"/>
          <w:kern w:val="17"/>
          <w:lang w:val="en-GB"/>
        </w:rPr>
        <w:t>podnosioce</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prijava</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Odjeljak</w:t>
      </w:r>
      <w:proofErr w:type="spellEnd"/>
      <w:r w:rsidRPr="006B6DDA">
        <w:rPr>
          <w:rFonts w:ascii="Calibri" w:eastAsia="Times New Roman" w:hAnsi="Calibri" w:cs="Calibri"/>
          <w:color w:val="000000"/>
          <w:kern w:val="17"/>
          <w:lang w:val="en-GB"/>
        </w:rPr>
        <w:t xml:space="preserve"> 5.)</w:t>
      </w:r>
    </w:p>
    <w:p w14:paraId="67F01A3A" w14:textId="77777777" w:rsidR="006B6DDA" w:rsidRPr="007D0293" w:rsidRDefault="006B6DDA" w:rsidP="0081353A">
      <w:pPr>
        <w:widowControl w:val="0"/>
        <w:spacing w:line="240" w:lineRule="auto"/>
        <w:jc w:val="both"/>
        <w:rPr>
          <w:rFonts w:ascii="Calibri" w:eastAsia="Times New Roman" w:hAnsi="Calibri" w:cs="Calibri"/>
          <w:color w:val="000000"/>
          <w:kern w:val="17"/>
          <w:lang w:val="en-GB"/>
        </w:rPr>
      </w:pPr>
    </w:p>
    <w:p w14:paraId="485990BE" w14:textId="54DC9D19" w:rsidR="0081353A" w:rsidRPr="004B109F" w:rsidRDefault="00F94725" w:rsidP="0081353A">
      <w:pPr>
        <w:widowControl w:val="0"/>
        <w:spacing w:line="240" w:lineRule="auto"/>
        <w:jc w:val="both"/>
        <w:rPr>
          <w:rFonts w:ascii="Calibri" w:eastAsia="Times New Roman" w:hAnsi="Calibri" w:cs="Calibri"/>
          <w:kern w:val="17"/>
          <w:lang w:val="en-GB"/>
        </w:rPr>
      </w:pPr>
      <w:r w:rsidRPr="00F94725">
        <w:rPr>
          <w:rFonts w:ascii="Calibri" w:eastAsia="Times New Roman" w:hAnsi="Calibri" w:cs="Calibri"/>
          <w:color w:val="000000"/>
          <w:kern w:val="17"/>
          <w:lang w:val="en-GB"/>
        </w:rPr>
        <w:t xml:space="preserve">Info </w:t>
      </w:r>
      <w:proofErr w:type="spellStart"/>
      <w:r w:rsidRPr="00F94725">
        <w:rPr>
          <w:rFonts w:ascii="Calibri" w:eastAsia="Times New Roman" w:hAnsi="Calibri" w:cs="Calibri"/>
          <w:color w:val="000000"/>
          <w:kern w:val="17"/>
          <w:lang w:val="en-GB"/>
        </w:rPr>
        <w:t>sesija</w:t>
      </w:r>
      <w:proofErr w:type="spellEnd"/>
      <w:r w:rsidRPr="00F94725">
        <w:rPr>
          <w:rFonts w:ascii="Calibri" w:eastAsia="Times New Roman" w:hAnsi="Calibri" w:cs="Calibri"/>
          <w:color w:val="000000"/>
          <w:kern w:val="17"/>
          <w:lang w:val="en-GB"/>
        </w:rPr>
        <w:t xml:space="preserve"> o </w:t>
      </w:r>
      <w:proofErr w:type="spellStart"/>
      <w:r w:rsidRPr="00F94725">
        <w:rPr>
          <w:rFonts w:ascii="Calibri" w:eastAsia="Times New Roman" w:hAnsi="Calibri" w:cs="Calibri"/>
          <w:color w:val="000000"/>
          <w:kern w:val="17"/>
          <w:lang w:val="en-GB"/>
        </w:rPr>
        <w:t>procesu</w:t>
      </w:r>
      <w:proofErr w:type="spellEnd"/>
      <w:r w:rsidRPr="00F94725">
        <w:rPr>
          <w:rFonts w:ascii="Calibri" w:eastAsia="Times New Roman" w:hAnsi="Calibri" w:cs="Calibri"/>
          <w:color w:val="000000"/>
          <w:kern w:val="17"/>
          <w:lang w:val="en-GB"/>
        </w:rPr>
        <w:t xml:space="preserve"> </w:t>
      </w:r>
      <w:proofErr w:type="spellStart"/>
      <w:r w:rsidRPr="00F94725">
        <w:rPr>
          <w:rFonts w:ascii="Calibri" w:eastAsia="Times New Roman" w:hAnsi="Calibri" w:cs="Calibri"/>
          <w:color w:val="000000"/>
          <w:kern w:val="17"/>
          <w:lang w:val="en-GB"/>
        </w:rPr>
        <w:t>selekcije</w:t>
      </w:r>
      <w:proofErr w:type="spellEnd"/>
      <w:r w:rsidRPr="00F94725">
        <w:rPr>
          <w:rFonts w:ascii="Calibri" w:eastAsia="Times New Roman" w:hAnsi="Calibri" w:cs="Calibri"/>
          <w:color w:val="000000"/>
          <w:kern w:val="17"/>
          <w:lang w:val="en-GB"/>
        </w:rPr>
        <w:t xml:space="preserve"> u </w:t>
      </w:r>
      <w:proofErr w:type="spellStart"/>
      <w:r w:rsidRPr="00F94725">
        <w:rPr>
          <w:rFonts w:ascii="Calibri" w:eastAsia="Times New Roman" w:hAnsi="Calibri" w:cs="Calibri"/>
          <w:color w:val="000000"/>
          <w:kern w:val="17"/>
          <w:lang w:val="en-GB"/>
        </w:rPr>
        <w:t>vezi</w:t>
      </w:r>
      <w:proofErr w:type="spellEnd"/>
      <w:r w:rsidRPr="00F94725">
        <w:rPr>
          <w:rFonts w:ascii="Calibri" w:eastAsia="Times New Roman" w:hAnsi="Calibri" w:cs="Calibri"/>
          <w:color w:val="000000"/>
          <w:kern w:val="17"/>
          <w:lang w:val="en-GB"/>
        </w:rPr>
        <w:t xml:space="preserve"> </w:t>
      </w:r>
      <w:proofErr w:type="spellStart"/>
      <w:r w:rsidRPr="00F94725">
        <w:rPr>
          <w:rFonts w:ascii="Calibri" w:eastAsia="Times New Roman" w:hAnsi="Calibri" w:cs="Calibri"/>
          <w:color w:val="000000"/>
          <w:kern w:val="17"/>
          <w:lang w:val="en-GB"/>
        </w:rPr>
        <w:t>implementacije</w:t>
      </w:r>
      <w:proofErr w:type="spellEnd"/>
      <w:r w:rsidRPr="00F94725">
        <w:rPr>
          <w:rFonts w:ascii="Calibri" w:eastAsia="Times New Roman" w:hAnsi="Calibri" w:cs="Calibri"/>
          <w:color w:val="000000"/>
          <w:kern w:val="17"/>
          <w:lang w:val="en-GB"/>
        </w:rPr>
        <w:t xml:space="preserve">, </w:t>
      </w:r>
      <w:proofErr w:type="spellStart"/>
      <w:r w:rsidRPr="00F94725">
        <w:rPr>
          <w:rFonts w:ascii="Calibri" w:eastAsia="Times New Roman" w:hAnsi="Calibri" w:cs="Calibri"/>
          <w:color w:val="000000"/>
          <w:kern w:val="17"/>
          <w:lang w:val="en-GB"/>
        </w:rPr>
        <w:t>finansijskog</w:t>
      </w:r>
      <w:proofErr w:type="spellEnd"/>
      <w:r w:rsidRPr="00F94725">
        <w:rPr>
          <w:rFonts w:ascii="Calibri" w:eastAsia="Times New Roman" w:hAnsi="Calibri" w:cs="Calibri"/>
          <w:color w:val="000000"/>
          <w:kern w:val="17"/>
          <w:lang w:val="en-GB"/>
        </w:rPr>
        <w:t xml:space="preserve"> </w:t>
      </w:r>
      <w:proofErr w:type="spellStart"/>
      <w:r w:rsidRPr="00F94725">
        <w:rPr>
          <w:rFonts w:ascii="Calibri" w:eastAsia="Times New Roman" w:hAnsi="Calibri" w:cs="Calibri"/>
          <w:color w:val="000000"/>
          <w:kern w:val="17"/>
          <w:lang w:val="en-GB"/>
        </w:rPr>
        <w:t>praćenja</w:t>
      </w:r>
      <w:proofErr w:type="spellEnd"/>
      <w:r w:rsidRPr="00F94725">
        <w:rPr>
          <w:rFonts w:ascii="Calibri" w:eastAsia="Times New Roman" w:hAnsi="Calibri" w:cs="Calibri"/>
          <w:color w:val="000000"/>
          <w:kern w:val="17"/>
          <w:lang w:val="en-GB"/>
        </w:rPr>
        <w:t xml:space="preserve"> </w:t>
      </w:r>
      <w:proofErr w:type="spellStart"/>
      <w:r w:rsidRPr="00F94725">
        <w:rPr>
          <w:rFonts w:ascii="Calibri" w:eastAsia="Times New Roman" w:hAnsi="Calibri" w:cs="Calibri"/>
          <w:color w:val="000000"/>
          <w:kern w:val="17"/>
          <w:lang w:val="en-GB"/>
        </w:rPr>
        <w:t>projekta</w:t>
      </w:r>
      <w:proofErr w:type="spellEnd"/>
      <w:r w:rsidRPr="00F94725">
        <w:rPr>
          <w:rFonts w:ascii="Calibri" w:eastAsia="Times New Roman" w:hAnsi="Calibri" w:cs="Calibri"/>
          <w:color w:val="000000"/>
          <w:kern w:val="17"/>
          <w:lang w:val="en-GB"/>
        </w:rPr>
        <w:t xml:space="preserve"> </w:t>
      </w:r>
      <w:proofErr w:type="spellStart"/>
      <w:r w:rsidRPr="00F94725">
        <w:rPr>
          <w:rFonts w:ascii="Calibri" w:eastAsia="Times New Roman" w:hAnsi="Calibri" w:cs="Calibri"/>
          <w:color w:val="000000"/>
          <w:kern w:val="17"/>
          <w:lang w:val="en-GB"/>
        </w:rPr>
        <w:t>i</w:t>
      </w:r>
      <w:proofErr w:type="spellEnd"/>
      <w:r w:rsidRPr="00F94725">
        <w:rPr>
          <w:rFonts w:ascii="Calibri" w:eastAsia="Times New Roman" w:hAnsi="Calibri" w:cs="Calibri"/>
          <w:color w:val="000000"/>
          <w:kern w:val="17"/>
          <w:lang w:val="en-GB"/>
        </w:rPr>
        <w:t xml:space="preserve"> </w:t>
      </w:r>
      <w:proofErr w:type="spellStart"/>
      <w:r w:rsidRPr="00F94725">
        <w:rPr>
          <w:rFonts w:ascii="Calibri" w:eastAsia="Times New Roman" w:hAnsi="Calibri" w:cs="Calibri"/>
          <w:color w:val="000000"/>
          <w:kern w:val="17"/>
          <w:lang w:val="en-GB"/>
        </w:rPr>
        <w:t>izvještavanja</w:t>
      </w:r>
      <w:proofErr w:type="spellEnd"/>
      <w:r w:rsidRPr="00F94725">
        <w:rPr>
          <w:rFonts w:ascii="Calibri" w:eastAsia="Times New Roman" w:hAnsi="Calibri" w:cs="Calibri"/>
          <w:color w:val="000000"/>
          <w:kern w:val="17"/>
          <w:lang w:val="en-GB"/>
        </w:rPr>
        <w:t xml:space="preserve"> </w:t>
      </w:r>
      <w:proofErr w:type="spellStart"/>
      <w:r w:rsidRPr="00F94725">
        <w:rPr>
          <w:rFonts w:ascii="Calibri" w:eastAsia="Times New Roman" w:hAnsi="Calibri" w:cs="Calibri"/>
          <w:color w:val="000000"/>
          <w:kern w:val="17"/>
          <w:lang w:val="en-GB"/>
        </w:rPr>
        <w:t>bi</w:t>
      </w:r>
      <w:r w:rsidR="00A1609D">
        <w:rPr>
          <w:rFonts w:ascii="Calibri" w:eastAsia="Times New Roman" w:hAnsi="Calibri" w:cs="Calibri"/>
          <w:color w:val="000000"/>
          <w:kern w:val="17"/>
          <w:lang w:val="en-GB"/>
        </w:rPr>
        <w:t>će</w:t>
      </w:r>
      <w:proofErr w:type="spellEnd"/>
      <w:r w:rsidR="00A1609D">
        <w:rPr>
          <w:rFonts w:ascii="Calibri" w:eastAsia="Times New Roman" w:hAnsi="Calibri" w:cs="Calibri"/>
          <w:color w:val="000000"/>
          <w:kern w:val="17"/>
          <w:lang w:val="en-GB"/>
        </w:rPr>
        <w:t xml:space="preserve"> </w:t>
      </w:r>
      <w:proofErr w:type="spellStart"/>
      <w:r w:rsidR="00A1609D">
        <w:rPr>
          <w:rFonts w:ascii="Calibri" w:eastAsia="Times New Roman" w:hAnsi="Calibri" w:cs="Calibri"/>
          <w:color w:val="000000"/>
          <w:kern w:val="17"/>
          <w:lang w:val="en-GB"/>
        </w:rPr>
        <w:t>organizovana</w:t>
      </w:r>
      <w:proofErr w:type="spellEnd"/>
      <w:r w:rsidR="00A1609D">
        <w:rPr>
          <w:rFonts w:ascii="Calibri" w:eastAsia="Times New Roman" w:hAnsi="Calibri" w:cs="Calibri"/>
          <w:color w:val="000000"/>
          <w:kern w:val="17"/>
          <w:lang w:val="en-GB"/>
        </w:rPr>
        <w:t xml:space="preserve"> u </w:t>
      </w:r>
      <w:proofErr w:type="spellStart"/>
      <w:r w:rsidR="00A1609D">
        <w:rPr>
          <w:rFonts w:ascii="Calibri" w:eastAsia="Times New Roman" w:hAnsi="Calibri" w:cs="Calibri"/>
          <w:color w:val="000000"/>
          <w:kern w:val="17"/>
          <w:lang w:val="en-GB"/>
        </w:rPr>
        <w:t>prostorijama</w:t>
      </w:r>
      <w:proofErr w:type="spellEnd"/>
      <w:r w:rsidR="00A1609D">
        <w:rPr>
          <w:rFonts w:ascii="Calibri" w:eastAsia="Times New Roman" w:hAnsi="Calibri" w:cs="Calibri"/>
          <w:color w:val="000000"/>
          <w:kern w:val="17"/>
          <w:lang w:val="en-GB"/>
        </w:rPr>
        <w:t xml:space="preserve"> CRNVO </w:t>
      </w:r>
      <w:proofErr w:type="spellStart"/>
      <w:r w:rsidR="00A1609D">
        <w:rPr>
          <w:rFonts w:ascii="Calibri" w:eastAsia="Times New Roman" w:hAnsi="Calibri" w:cs="Calibri"/>
          <w:color w:val="000000"/>
          <w:kern w:val="17"/>
          <w:lang w:val="en-GB"/>
        </w:rPr>
        <w:t>na</w:t>
      </w:r>
      <w:proofErr w:type="spellEnd"/>
      <w:r w:rsidR="00A1609D">
        <w:rPr>
          <w:rFonts w:ascii="Calibri" w:eastAsia="Times New Roman" w:hAnsi="Calibri" w:cs="Calibri"/>
          <w:color w:val="000000"/>
          <w:kern w:val="17"/>
          <w:lang w:val="en-GB"/>
        </w:rPr>
        <w:t xml:space="preserve"> </w:t>
      </w:r>
      <w:proofErr w:type="spellStart"/>
      <w:r w:rsidR="00A1609D">
        <w:rPr>
          <w:rFonts w:ascii="Calibri" w:eastAsia="Times New Roman" w:hAnsi="Calibri" w:cs="Calibri"/>
          <w:color w:val="000000"/>
          <w:kern w:val="17"/>
          <w:lang w:val="en-GB"/>
        </w:rPr>
        <w:t>adresi</w:t>
      </w:r>
      <w:proofErr w:type="spellEnd"/>
      <w:r w:rsidR="00A1609D">
        <w:rPr>
          <w:rFonts w:ascii="Calibri" w:eastAsia="Times New Roman" w:hAnsi="Calibri" w:cs="Calibri"/>
          <w:color w:val="000000"/>
          <w:kern w:val="17"/>
          <w:lang w:val="en-GB"/>
        </w:rPr>
        <w:t xml:space="preserve"> Sima </w:t>
      </w:r>
      <w:proofErr w:type="spellStart"/>
      <w:r w:rsidR="00A1609D">
        <w:rPr>
          <w:rFonts w:ascii="Calibri" w:eastAsia="Times New Roman" w:hAnsi="Calibri" w:cs="Calibri"/>
          <w:color w:val="000000"/>
          <w:kern w:val="17"/>
          <w:lang w:val="en-GB"/>
        </w:rPr>
        <w:t>Barovića</w:t>
      </w:r>
      <w:proofErr w:type="spellEnd"/>
      <w:r w:rsidR="00A1609D">
        <w:rPr>
          <w:rFonts w:ascii="Calibri" w:eastAsia="Times New Roman" w:hAnsi="Calibri" w:cs="Calibri"/>
          <w:color w:val="000000"/>
          <w:kern w:val="17"/>
          <w:lang w:val="en-GB"/>
        </w:rPr>
        <w:t xml:space="preserve"> 24 L2/1,</w:t>
      </w:r>
      <w:r w:rsidRPr="00F94725">
        <w:rPr>
          <w:rFonts w:ascii="Calibri" w:eastAsia="Times New Roman" w:hAnsi="Calibri" w:cs="Calibri"/>
          <w:color w:val="000000"/>
          <w:kern w:val="17"/>
          <w:lang w:val="en-GB"/>
        </w:rPr>
        <w:t xml:space="preserve"> </w:t>
      </w:r>
      <w:r w:rsidRPr="004B109F">
        <w:rPr>
          <w:rFonts w:ascii="Calibri" w:eastAsia="Times New Roman" w:hAnsi="Calibri" w:cs="Calibri"/>
          <w:kern w:val="17"/>
          <w:lang w:val="en-GB"/>
        </w:rPr>
        <w:t xml:space="preserve">27.12.2023. </w:t>
      </w:r>
      <w:r w:rsidR="00A1609D" w:rsidRPr="004B109F">
        <w:rPr>
          <w:rFonts w:ascii="Calibri" w:eastAsia="Times New Roman" w:hAnsi="Calibri" w:cs="Calibri"/>
          <w:kern w:val="17"/>
          <w:lang w:val="en-GB"/>
        </w:rPr>
        <w:t xml:space="preserve">od 11 do 13 </w:t>
      </w:r>
      <w:proofErr w:type="spellStart"/>
      <w:r w:rsidR="00A1609D" w:rsidRPr="004B109F">
        <w:rPr>
          <w:rFonts w:ascii="Calibri" w:eastAsia="Times New Roman" w:hAnsi="Calibri" w:cs="Calibri"/>
          <w:kern w:val="17"/>
          <w:lang w:val="en-GB"/>
        </w:rPr>
        <w:t>časova</w:t>
      </w:r>
      <w:proofErr w:type="spellEnd"/>
      <w:r w:rsidR="00A1609D" w:rsidRPr="004B109F">
        <w:rPr>
          <w:rFonts w:ascii="Calibri" w:eastAsia="Times New Roman" w:hAnsi="Calibri" w:cs="Calibri"/>
          <w:kern w:val="17"/>
          <w:lang w:val="en-GB"/>
        </w:rPr>
        <w:t>.</w:t>
      </w:r>
      <w:r w:rsidRPr="004B109F">
        <w:rPr>
          <w:rFonts w:ascii="Calibri" w:eastAsia="Times New Roman" w:hAnsi="Calibri" w:cs="Calibri"/>
          <w:kern w:val="17"/>
          <w:lang w:val="en-GB"/>
        </w:rPr>
        <w:t xml:space="preserve"> Svi </w:t>
      </w:r>
      <w:proofErr w:type="spellStart"/>
      <w:r w:rsidRPr="004B109F">
        <w:rPr>
          <w:rFonts w:ascii="Calibri" w:eastAsia="Times New Roman" w:hAnsi="Calibri" w:cs="Calibri"/>
          <w:kern w:val="17"/>
          <w:lang w:val="en-GB"/>
        </w:rPr>
        <w:t>zainteresovani</w:t>
      </w:r>
      <w:proofErr w:type="spellEnd"/>
      <w:r w:rsidRPr="004B109F">
        <w:rPr>
          <w:rFonts w:ascii="Calibri" w:eastAsia="Times New Roman" w:hAnsi="Calibri" w:cs="Calibri"/>
          <w:kern w:val="17"/>
          <w:lang w:val="en-GB"/>
        </w:rPr>
        <w:t xml:space="preserve"> se </w:t>
      </w:r>
      <w:proofErr w:type="spellStart"/>
      <w:r w:rsidRPr="004B109F">
        <w:rPr>
          <w:rFonts w:ascii="Calibri" w:eastAsia="Times New Roman" w:hAnsi="Calibri" w:cs="Calibri"/>
          <w:kern w:val="17"/>
          <w:lang w:val="en-GB"/>
        </w:rPr>
        <w:t>mogu</w:t>
      </w:r>
      <w:proofErr w:type="spellEnd"/>
      <w:r w:rsidRPr="004B109F">
        <w:rPr>
          <w:rFonts w:ascii="Calibri" w:eastAsia="Times New Roman" w:hAnsi="Calibri" w:cs="Calibri"/>
          <w:kern w:val="17"/>
          <w:lang w:val="en-GB"/>
        </w:rPr>
        <w:t xml:space="preserve"> </w:t>
      </w:r>
      <w:proofErr w:type="spellStart"/>
      <w:r w:rsidRPr="004B109F">
        <w:rPr>
          <w:rFonts w:ascii="Calibri" w:eastAsia="Times New Roman" w:hAnsi="Calibri" w:cs="Calibri"/>
          <w:kern w:val="17"/>
          <w:lang w:val="en-GB"/>
        </w:rPr>
        <w:t>prijaviti</w:t>
      </w:r>
      <w:proofErr w:type="spellEnd"/>
      <w:r w:rsidRPr="004B109F">
        <w:rPr>
          <w:rFonts w:ascii="Calibri" w:eastAsia="Times New Roman" w:hAnsi="Calibri" w:cs="Calibri"/>
          <w:kern w:val="17"/>
          <w:lang w:val="en-GB"/>
        </w:rPr>
        <w:t xml:space="preserve"> za </w:t>
      </w:r>
      <w:proofErr w:type="spellStart"/>
      <w:r w:rsidRPr="004B109F">
        <w:rPr>
          <w:rFonts w:ascii="Calibri" w:eastAsia="Times New Roman" w:hAnsi="Calibri" w:cs="Calibri"/>
          <w:kern w:val="17"/>
          <w:lang w:val="en-GB"/>
        </w:rPr>
        <w:t>učešće</w:t>
      </w:r>
      <w:proofErr w:type="spellEnd"/>
      <w:r w:rsidRPr="004B109F">
        <w:rPr>
          <w:rFonts w:ascii="Calibri" w:eastAsia="Times New Roman" w:hAnsi="Calibri" w:cs="Calibri"/>
          <w:kern w:val="17"/>
          <w:lang w:val="en-GB"/>
        </w:rPr>
        <w:t xml:space="preserve"> </w:t>
      </w:r>
      <w:proofErr w:type="spellStart"/>
      <w:r w:rsidRPr="004B109F">
        <w:rPr>
          <w:rFonts w:ascii="Calibri" w:eastAsia="Times New Roman" w:hAnsi="Calibri" w:cs="Calibri"/>
          <w:kern w:val="17"/>
          <w:lang w:val="en-GB"/>
        </w:rPr>
        <w:t>na</w:t>
      </w:r>
      <w:proofErr w:type="spellEnd"/>
      <w:r w:rsidRPr="004B109F">
        <w:rPr>
          <w:rFonts w:ascii="Calibri" w:eastAsia="Times New Roman" w:hAnsi="Calibri" w:cs="Calibri"/>
          <w:kern w:val="17"/>
          <w:lang w:val="en-GB"/>
        </w:rPr>
        <w:t xml:space="preserve"> Info </w:t>
      </w:r>
      <w:proofErr w:type="spellStart"/>
      <w:r w:rsidRPr="004B109F">
        <w:rPr>
          <w:rFonts w:ascii="Calibri" w:eastAsia="Times New Roman" w:hAnsi="Calibri" w:cs="Calibri"/>
          <w:kern w:val="17"/>
          <w:lang w:val="en-GB"/>
        </w:rPr>
        <w:t>sesiji</w:t>
      </w:r>
      <w:proofErr w:type="spellEnd"/>
      <w:r w:rsidRPr="004B109F">
        <w:rPr>
          <w:rFonts w:ascii="Calibri" w:eastAsia="Times New Roman" w:hAnsi="Calibri" w:cs="Calibri"/>
          <w:kern w:val="17"/>
          <w:lang w:val="en-GB"/>
        </w:rPr>
        <w:t xml:space="preserve"> do </w:t>
      </w:r>
      <w:r w:rsidR="00A1609D" w:rsidRPr="004B109F">
        <w:rPr>
          <w:rFonts w:ascii="Calibri" w:eastAsia="Times New Roman" w:hAnsi="Calibri" w:cs="Calibri"/>
          <w:kern w:val="17"/>
          <w:lang w:val="en-GB"/>
        </w:rPr>
        <w:t>2</w:t>
      </w:r>
      <w:r w:rsidR="008D3DD7" w:rsidRPr="004B109F">
        <w:rPr>
          <w:rFonts w:ascii="Calibri" w:eastAsia="Times New Roman" w:hAnsi="Calibri" w:cs="Calibri"/>
          <w:kern w:val="17"/>
          <w:lang w:val="en-GB"/>
        </w:rPr>
        <w:t>6</w:t>
      </w:r>
      <w:r w:rsidR="00A1609D" w:rsidRPr="004B109F">
        <w:rPr>
          <w:rFonts w:ascii="Calibri" w:eastAsia="Times New Roman" w:hAnsi="Calibri" w:cs="Calibri"/>
          <w:kern w:val="17"/>
          <w:lang w:val="en-GB"/>
        </w:rPr>
        <w:t xml:space="preserve">.12.2023. </w:t>
      </w:r>
      <w:proofErr w:type="spellStart"/>
      <w:r w:rsidR="00A1609D" w:rsidRPr="004B109F">
        <w:rPr>
          <w:rFonts w:ascii="Calibri" w:eastAsia="Times New Roman" w:hAnsi="Calibri" w:cs="Calibri"/>
          <w:kern w:val="17"/>
          <w:lang w:val="en-GB"/>
        </w:rPr>
        <w:t>na</w:t>
      </w:r>
      <w:proofErr w:type="spellEnd"/>
      <w:r w:rsidR="00A1609D" w:rsidRPr="004B109F">
        <w:rPr>
          <w:rFonts w:ascii="Calibri" w:eastAsia="Times New Roman" w:hAnsi="Calibri" w:cs="Calibri"/>
          <w:kern w:val="17"/>
          <w:lang w:val="en-GB"/>
        </w:rPr>
        <w:t xml:space="preserve"> e-mail </w:t>
      </w:r>
      <w:proofErr w:type="spellStart"/>
      <w:r w:rsidR="00A1609D" w:rsidRPr="004B109F">
        <w:rPr>
          <w:rFonts w:ascii="Calibri" w:eastAsia="Times New Roman" w:hAnsi="Calibri" w:cs="Calibri"/>
          <w:kern w:val="17"/>
          <w:lang w:val="en-GB"/>
        </w:rPr>
        <w:t>adresu</w:t>
      </w:r>
      <w:proofErr w:type="spellEnd"/>
      <w:r w:rsidR="00A1609D" w:rsidRPr="004B109F">
        <w:rPr>
          <w:rFonts w:ascii="Calibri" w:eastAsia="Times New Roman" w:hAnsi="Calibri" w:cs="Calibri"/>
          <w:kern w:val="17"/>
          <w:lang w:val="en-GB"/>
        </w:rPr>
        <w:t xml:space="preserve"> pravnicentar@t-com.me</w:t>
      </w:r>
    </w:p>
    <w:p w14:paraId="5FB7DFB5" w14:textId="77777777" w:rsidR="00F94725" w:rsidRPr="00F94725" w:rsidRDefault="00F94725" w:rsidP="0081353A">
      <w:pPr>
        <w:widowControl w:val="0"/>
        <w:spacing w:line="240" w:lineRule="auto"/>
        <w:jc w:val="both"/>
        <w:rPr>
          <w:rFonts w:ascii="Calibri" w:eastAsia="Times New Roman" w:hAnsi="Calibri" w:cs="Calibri"/>
          <w:color w:val="FF0000"/>
          <w:kern w:val="17"/>
          <w:lang w:val="en-GB"/>
        </w:rPr>
      </w:pPr>
    </w:p>
    <w:p w14:paraId="7815F46E" w14:textId="7253FDC8" w:rsidR="0081353A" w:rsidRDefault="00F94725" w:rsidP="00F94725">
      <w:pPr>
        <w:keepNext/>
        <w:keepLines/>
        <w:widowControl w:val="0"/>
        <w:spacing w:line="240" w:lineRule="auto"/>
        <w:rPr>
          <w:rFonts w:ascii="Calibri" w:eastAsia="Times New Roman" w:hAnsi="Calibri" w:cs="Calibri"/>
          <w:color w:val="000000"/>
          <w:kern w:val="17"/>
          <w:lang w:val="en-GB"/>
        </w:rPr>
      </w:pPr>
      <w:r w:rsidRPr="00F94725">
        <w:rPr>
          <w:rFonts w:ascii="Calibri" w:eastAsia="Times New Roman" w:hAnsi="Calibri" w:cs="Calibri"/>
          <w:b/>
          <w:color w:val="000000"/>
          <w:kern w:val="17"/>
          <w:lang w:val="en-GB"/>
        </w:rPr>
        <w:t xml:space="preserve">POSTUPAK PODNOŠENJA PRIJAVE </w:t>
      </w:r>
      <w:r w:rsidR="0081353A" w:rsidRPr="007D0293">
        <w:rPr>
          <w:rFonts w:ascii="Calibri" w:eastAsia="Times New Roman" w:hAnsi="Calibri" w:cs="Calibri"/>
          <w:bCs/>
          <w:i/>
          <w:iCs/>
          <w:color w:val="000000"/>
          <w:kern w:val="17"/>
          <w:lang w:val="en-GB"/>
        </w:rPr>
        <w:t>(</w:t>
      </w:r>
      <w:r w:rsidRPr="006B6DDA">
        <w:rPr>
          <w:rFonts w:ascii="Calibri" w:eastAsia="Times New Roman" w:hAnsi="Calibri" w:cs="Calibri"/>
          <w:color w:val="000000"/>
          <w:kern w:val="17"/>
          <w:lang w:val="en-GB"/>
        </w:rPr>
        <w:t xml:space="preserve">Vidi </w:t>
      </w:r>
      <w:proofErr w:type="spellStart"/>
      <w:r w:rsidRPr="006B6DDA">
        <w:rPr>
          <w:rFonts w:ascii="Calibri" w:eastAsia="Times New Roman" w:hAnsi="Calibri" w:cs="Calibri"/>
          <w:color w:val="000000"/>
          <w:kern w:val="17"/>
          <w:lang w:val="en-GB"/>
        </w:rPr>
        <w:t>Smjernice</w:t>
      </w:r>
      <w:proofErr w:type="spellEnd"/>
      <w:r w:rsidRPr="006B6DDA">
        <w:rPr>
          <w:rFonts w:ascii="Calibri" w:eastAsia="Times New Roman" w:hAnsi="Calibri" w:cs="Calibri"/>
          <w:color w:val="000000"/>
          <w:kern w:val="17"/>
          <w:lang w:val="en-GB"/>
        </w:rPr>
        <w:t xml:space="preserve"> za </w:t>
      </w:r>
      <w:proofErr w:type="spellStart"/>
      <w:r w:rsidRPr="006B6DDA">
        <w:rPr>
          <w:rFonts w:ascii="Calibri" w:eastAsia="Times New Roman" w:hAnsi="Calibri" w:cs="Calibri"/>
          <w:color w:val="000000"/>
          <w:kern w:val="17"/>
          <w:lang w:val="en-GB"/>
        </w:rPr>
        <w:t>podnosioce</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prijava</w:t>
      </w:r>
      <w:proofErr w:type="spellEnd"/>
      <w:r w:rsidRPr="006B6DDA">
        <w:rPr>
          <w:rFonts w:ascii="Calibri" w:eastAsia="Times New Roman" w:hAnsi="Calibri" w:cs="Calibri"/>
          <w:color w:val="000000"/>
          <w:kern w:val="17"/>
          <w:lang w:val="en-GB"/>
        </w:rPr>
        <w:t xml:space="preserve">, </w:t>
      </w:r>
      <w:proofErr w:type="spellStart"/>
      <w:r w:rsidRPr="006B6DDA">
        <w:rPr>
          <w:rFonts w:ascii="Calibri" w:eastAsia="Times New Roman" w:hAnsi="Calibri" w:cs="Calibri"/>
          <w:color w:val="000000"/>
          <w:kern w:val="17"/>
          <w:lang w:val="en-GB"/>
        </w:rPr>
        <w:t>Odjeljak</w:t>
      </w:r>
      <w:proofErr w:type="spellEnd"/>
      <w:r w:rsidRPr="006B6DDA">
        <w:rPr>
          <w:rFonts w:ascii="Calibri" w:eastAsia="Times New Roman" w:hAnsi="Calibri" w:cs="Calibri"/>
          <w:color w:val="000000"/>
          <w:kern w:val="17"/>
          <w:lang w:val="en-GB"/>
        </w:rPr>
        <w:t xml:space="preserve"> 5.)</w:t>
      </w:r>
    </w:p>
    <w:p w14:paraId="241D2173" w14:textId="77777777" w:rsidR="00F94725" w:rsidRPr="007D0293" w:rsidRDefault="00F94725" w:rsidP="00F94725">
      <w:pPr>
        <w:keepNext/>
        <w:keepLines/>
        <w:widowControl w:val="0"/>
        <w:spacing w:line="240" w:lineRule="auto"/>
        <w:rPr>
          <w:rFonts w:ascii="Calibri" w:eastAsia="Times New Roman" w:hAnsi="Calibri" w:cs="Calibri"/>
          <w:color w:val="000000"/>
          <w:kern w:val="17"/>
          <w:lang w:val="en-GB"/>
        </w:rPr>
      </w:pPr>
    </w:p>
    <w:p w14:paraId="26B85523" w14:textId="2E8575F5" w:rsidR="00F94725" w:rsidRPr="00F94725" w:rsidRDefault="00F94725" w:rsidP="00F94725">
      <w:pPr>
        <w:rPr>
          <w:rFonts w:ascii="Calibri" w:eastAsia="Times New Roman" w:hAnsi="Calibri" w:cs="Calibri"/>
          <w:bCs/>
          <w:color w:val="000000"/>
          <w:kern w:val="17"/>
          <w:lang w:val="en-GB"/>
        </w:rPr>
      </w:pPr>
      <w:proofErr w:type="spellStart"/>
      <w:r w:rsidRPr="00F94725">
        <w:rPr>
          <w:rFonts w:ascii="Calibri" w:eastAsia="Times New Roman" w:hAnsi="Calibri" w:cs="Calibri"/>
          <w:bCs/>
          <w:color w:val="000000"/>
          <w:kern w:val="17"/>
          <w:lang w:val="en-GB"/>
        </w:rPr>
        <w:t>Prijava</w:t>
      </w:r>
      <w:proofErr w:type="spellEnd"/>
      <w:r w:rsidRPr="00F94725">
        <w:rPr>
          <w:rFonts w:ascii="Calibri" w:eastAsia="Times New Roman" w:hAnsi="Calibri" w:cs="Calibri"/>
          <w:bCs/>
          <w:color w:val="000000"/>
          <w:kern w:val="17"/>
          <w:lang w:val="en-GB"/>
        </w:rPr>
        <w:t xml:space="preserve"> se mora </w:t>
      </w:r>
      <w:proofErr w:type="spellStart"/>
      <w:r w:rsidRPr="00F94725">
        <w:rPr>
          <w:rFonts w:ascii="Calibri" w:eastAsia="Times New Roman" w:hAnsi="Calibri" w:cs="Calibri"/>
          <w:bCs/>
          <w:color w:val="000000"/>
          <w:kern w:val="17"/>
          <w:lang w:val="en-GB"/>
        </w:rPr>
        <w:t>podnijeti</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na</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priloženim</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obrascima</w:t>
      </w:r>
      <w:proofErr w:type="spellEnd"/>
      <w:r w:rsidRPr="00F94725">
        <w:rPr>
          <w:rFonts w:ascii="Calibri" w:eastAsia="Times New Roman" w:hAnsi="Calibri" w:cs="Calibri"/>
          <w:bCs/>
          <w:color w:val="000000"/>
          <w:kern w:val="17"/>
          <w:lang w:val="en-GB"/>
        </w:rPr>
        <w:t xml:space="preserve"> za </w:t>
      </w:r>
      <w:proofErr w:type="spellStart"/>
      <w:r w:rsidRPr="00F94725">
        <w:rPr>
          <w:rFonts w:ascii="Calibri" w:eastAsia="Times New Roman" w:hAnsi="Calibri" w:cs="Calibri"/>
          <w:bCs/>
          <w:color w:val="000000"/>
          <w:kern w:val="17"/>
          <w:lang w:val="en-GB"/>
        </w:rPr>
        <w:t>prijavu</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na</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engleskom</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ili</w:t>
      </w:r>
      <w:proofErr w:type="spellEnd"/>
      <w:r w:rsidRPr="00F94725">
        <w:rPr>
          <w:rFonts w:ascii="Calibri" w:eastAsia="Times New Roman" w:hAnsi="Calibri" w:cs="Calibri"/>
          <w:bCs/>
          <w:color w:val="000000"/>
          <w:kern w:val="17"/>
          <w:lang w:val="en-GB"/>
        </w:rPr>
        <w:t xml:space="preserve"> </w:t>
      </w:r>
      <w:proofErr w:type="spellStart"/>
      <w:r>
        <w:rPr>
          <w:rFonts w:ascii="Calibri" w:eastAsia="Times New Roman" w:hAnsi="Calibri" w:cs="Calibri"/>
          <w:bCs/>
          <w:color w:val="000000"/>
          <w:kern w:val="17"/>
          <w:lang w:val="en-GB"/>
        </w:rPr>
        <w:t>crnogorskom</w:t>
      </w:r>
      <w:proofErr w:type="spellEnd"/>
      <w:r>
        <w:rPr>
          <w:rFonts w:ascii="Calibri" w:eastAsia="Times New Roman" w:hAnsi="Calibri" w:cs="Calibri"/>
          <w:bCs/>
          <w:color w:val="000000"/>
          <w:kern w:val="17"/>
          <w:lang w:val="en-GB"/>
        </w:rPr>
        <w:t xml:space="preserve"> </w:t>
      </w:r>
      <w:proofErr w:type="spellStart"/>
      <w:r>
        <w:rPr>
          <w:rFonts w:ascii="Calibri" w:eastAsia="Times New Roman" w:hAnsi="Calibri" w:cs="Calibri"/>
          <w:bCs/>
          <w:color w:val="000000"/>
          <w:kern w:val="17"/>
          <w:lang w:val="en-GB"/>
        </w:rPr>
        <w:t>jeziku</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i</w:t>
      </w:r>
      <w:proofErr w:type="spellEnd"/>
      <w:r w:rsidRPr="00F94725">
        <w:rPr>
          <w:rFonts w:ascii="Calibri" w:eastAsia="Times New Roman" w:hAnsi="Calibri" w:cs="Calibri"/>
          <w:bCs/>
          <w:color w:val="000000"/>
          <w:kern w:val="17"/>
          <w:lang w:val="en-GB"/>
        </w:rPr>
        <w:t xml:space="preserve"> mora </w:t>
      </w:r>
      <w:proofErr w:type="spellStart"/>
      <w:r w:rsidRPr="00F94725">
        <w:rPr>
          <w:rFonts w:ascii="Calibri" w:eastAsia="Times New Roman" w:hAnsi="Calibri" w:cs="Calibri"/>
          <w:bCs/>
          <w:color w:val="000000"/>
          <w:kern w:val="17"/>
          <w:lang w:val="en-GB"/>
        </w:rPr>
        <w:t>biti</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popunjena</w:t>
      </w:r>
      <w:proofErr w:type="spellEnd"/>
      <w:r w:rsidRPr="00F94725">
        <w:rPr>
          <w:rFonts w:ascii="Calibri" w:eastAsia="Times New Roman" w:hAnsi="Calibri" w:cs="Calibri"/>
          <w:bCs/>
          <w:color w:val="000000"/>
          <w:kern w:val="17"/>
          <w:lang w:val="en-GB"/>
        </w:rPr>
        <w:t xml:space="preserve"> u </w:t>
      </w:r>
      <w:proofErr w:type="spellStart"/>
      <w:r w:rsidRPr="00F94725">
        <w:rPr>
          <w:rFonts w:ascii="Calibri" w:eastAsia="Times New Roman" w:hAnsi="Calibri" w:cs="Calibri"/>
          <w:bCs/>
          <w:color w:val="000000"/>
          <w:kern w:val="17"/>
          <w:lang w:val="en-GB"/>
        </w:rPr>
        <w:t>potpunosti</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prema</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datim</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uputstvima</w:t>
      </w:r>
      <w:proofErr w:type="spellEnd"/>
      <w:r w:rsidRPr="00F94725">
        <w:rPr>
          <w:rFonts w:ascii="Calibri" w:eastAsia="Times New Roman" w:hAnsi="Calibri" w:cs="Calibri"/>
          <w:bCs/>
          <w:color w:val="000000"/>
          <w:kern w:val="17"/>
          <w:lang w:val="en-GB"/>
        </w:rPr>
        <w:t xml:space="preserve"> u </w:t>
      </w:r>
      <w:proofErr w:type="spellStart"/>
      <w:r w:rsidRPr="00F94725">
        <w:rPr>
          <w:rFonts w:ascii="Calibri" w:eastAsia="Times New Roman" w:hAnsi="Calibri" w:cs="Calibri"/>
          <w:bCs/>
          <w:color w:val="000000"/>
          <w:kern w:val="17"/>
          <w:lang w:val="en-GB"/>
        </w:rPr>
        <w:t>Uputama</w:t>
      </w:r>
      <w:proofErr w:type="spellEnd"/>
      <w:r w:rsidRPr="00F94725">
        <w:rPr>
          <w:rFonts w:ascii="Calibri" w:eastAsia="Times New Roman" w:hAnsi="Calibri" w:cs="Calibri"/>
          <w:bCs/>
          <w:color w:val="000000"/>
          <w:kern w:val="17"/>
          <w:lang w:val="en-GB"/>
        </w:rPr>
        <w:t xml:space="preserve"> za </w:t>
      </w:r>
      <w:proofErr w:type="spellStart"/>
      <w:r w:rsidRPr="00F94725">
        <w:rPr>
          <w:rFonts w:ascii="Calibri" w:eastAsia="Times New Roman" w:hAnsi="Calibri" w:cs="Calibri"/>
          <w:bCs/>
          <w:color w:val="000000"/>
          <w:kern w:val="17"/>
          <w:lang w:val="en-GB"/>
        </w:rPr>
        <w:t>podnosioce</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prijava</w:t>
      </w:r>
      <w:proofErr w:type="spellEnd"/>
      <w:r w:rsidRPr="00F94725">
        <w:rPr>
          <w:rFonts w:ascii="Calibri" w:eastAsia="Times New Roman" w:hAnsi="Calibri" w:cs="Calibri"/>
          <w:bCs/>
          <w:color w:val="000000"/>
          <w:kern w:val="17"/>
          <w:lang w:val="en-GB"/>
        </w:rPr>
        <w:t>.</w:t>
      </w:r>
    </w:p>
    <w:p w14:paraId="08A6D884" w14:textId="77777777" w:rsidR="00F94725" w:rsidRPr="00F94725" w:rsidRDefault="00F94725" w:rsidP="00F94725">
      <w:pPr>
        <w:rPr>
          <w:rFonts w:ascii="Calibri" w:eastAsia="Times New Roman" w:hAnsi="Calibri" w:cs="Calibri"/>
          <w:bCs/>
          <w:color w:val="000000"/>
          <w:kern w:val="17"/>
          <w:lang w:val="en-GB"/>
        </w:rPr>
      </w:pPr>
    </w:p>
    <w:p w14:paraId="03CCE74B" w14:textId="77777777" w:rsidR="00F94725" w:rsidRPr="00F94725" w:rsidRDefault="00F94725" w:rsidP="00F94725">
      <w:pPr>
        <w:rPr>
          <w:rFonts w:ascii="Calibri" w:eastAsia="Times New Roman" w:hAnsi="Calibri" w:cs="Calibri"/>
          <w:b/>
          <w:color w:val="000000"/>
          <w:kern w:val="17"/>
          <w:lang w:val="en-GB"/>
        </w:rPr>
      </w:pPr>
      <w:r w:rsidRPr="00F94725">
        <w:rPr>
          <w:rFonts w:ascii="Calibri" w:eastAsia="Times New Roman" w:hAnsi="Calibri" w:cs="Calibri"/>
          <w:b/>
          <w:color w:val="000000"/>
          <w:kern w:val="17"/>
          <w:lang w:val="en-GB"/>
        </w:rPr>
        <w:t xml:space="preserve">ROK ZA PRIJAVE: 20. </w:t>
      </w:r>
      <w:proofErr w:type="spellStart"/>
      <w:r w:rsidRPr="00F94725">
        <w:rPr>
          <w:rFonts w:ascii="Calibri" w:eastAsia="Times New Roman" w:hAnsi="Calibri" w:cs="Calibri"/>
          <w:b/>
          <w:color w:val="000000"/>
          <w:kern w:val="17"/>
          <w:lang w:val="en-GB"/>
        </w:rPr>
        <w:t>januar</w:t>
      </w:r>
      <w:proofErr w:type="spellEnd"/>
      <w:r w:rsidRPr="00F94725">
        <w:rPr>
          <w:rFonts w:ascii="Calibri" w:eastAsia="Times New Roman" w:hAnsi="Calibri" w:cs="Calibri"/>
          <w:b/>
          <w:color w:val="000000"/>
          <w:kern w:val="17"/>
          <w:lang w:val="en-GB"/>
        </w:rPr>
        <w:t xml:space="preserve"> 2024. </w:t>
      </w:r>
      <w:proofErr w:type="spellStart"/>
      <w:r w:rsidRPr="00F94725">
        <w:rPr>
          <w:rFonts w:ascii="Calibri" w:eastAsia="Times New Roman" w:hAnsi="Calibri" w:cs="Calibri"/>
          <w:b/>
          <w:color w:val="000000"/>
          <w:kern w:val="17"/>
          <w:lang w:val="en-GB"/>
        </w:rPr>
        <w:t>godine</w:t>
      </w:r>
      <w:proofErr w:type="spellEnd"/>
    </w:p>
    <w:p w14:paraId="66D1E995" w14:textId="77777777" w:rsidR="00F94725" w:rsidRPr="00F94725" w:rsidRDefault="00F94725" w:rsidP="00F94725">
      <w:pPr>
        <w:rPr>
          <w:rFonts w:ascii="Calibri" w:eastAsia="Times New Roman" w:hAnsi="Calibri" w:cs="Calibri"/>
          <w:bCs/>
          <w:color w:val="000000"/>
          <w:kern w:val="17"/>
          <w:lang w:val="en-GB"/>
        </w:rPr>
      </w:pPr>
    </w:p>
    <w:p w14:paraId="1DFAE1F5" w14:textId="77777777" w:rsidR="00F94725" w:rsidRPr="00F94725" w:rsidRDefault="00F94725" w:rsidP="00F94725">
      <w:pPr>
        <w:rPr>
          <w:rFonts w:ascii="Calibri" w:eastAsia="Times New Roman" w:hAnsi="Calibri" w:cs="Calibri"/>
          <w:b/>
          <w:color w:val="000000"/>
          <w:kern w:val="17"/>
          <w:lang w:val="en-GB"/>
        </w:rPr>
      </w:pPr>
      <w:r w:rsidRPr="00F94725">
        <w:rPr>
          <w:rFonts w:ascii="Calibri" w:eastAsia="Times New Roman" w:hAnsi="Calibri" w:cs="Calibri"/>
          <w:b/>
          <w:color w:val="000000"/>
          <w:kern w:val="17"/>
          <w:lang w:val="en-GB"/>
        </w:rPr>
        <w:t>KONTAKT:</w:t>
      </w:r>
    </w:p>
    <w:p w14:paraId="0B9D4365" w14:textId="6E3F8C1B" w:rsidR="0081353A" w:rsidRDefault="00F94725" w:rsidP="0081353A">
      <w:proofErr w:type="spellStart"/>
      <w:r w:rsidRPr="00F94725">
        <w:rPr>
          <w:rFonts w:ascii="Calibri" w:eastAsia="Times New Roman" w:hAnsi="Calibri" w:cs="Calibri"/>
          <w:bCs/>
          <w:color w:val="000000"/>
          <w:kern w:val="17"/>
          <w:lang w:val="en-GB"/>
        </w:rPr>
        <w:t>Prijedloge</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projekata</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prijave</w:t>
      </w:r>
      <w:proofErr w:type="spellEnd"/>
      <w:r w:rsidRPr="00F94725">
        <w:rPr>
          <w:rFonts w:ascii="Calibri" w:eastAsia="Times New Roman" w:hAnsi="Calibri" w:cs="Calibri"/>
          <w:bCs/>
          <w:color w:val="000000"/>
          <w:kern w:val="17"/>
          <w:lang w:val="en-GB"/>
        </w:rPr>
        <w:t xml:space="preserve"> za info </w:t>
      </w:r>
      <w:proofErr w:type="spellStart"/>
      <w:r w:rsidRPr="00F94725">
        <w:rPr>
          <w:rFonts w:ascii="Calibri" w:eastAsia="Times New Roman" w:hAnsi="Calibri" w:cs="Calibri"/>
          <w:bCs/>
          <w:color w:val="000000"/>
          <w:kern w:val="17"/>
          <w:lang w:val="en-GB"/>
        </w:rPr>
        <w:t>sesiju</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kao</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i</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sva</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pitanja</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i</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zahtjeve</w:t>
      </w:r>
      <w:proofErr w:type="spellEnd"/>
      <w:r w:rsidRPr="00F94725">
        <w:rPr>
          <w:rFonts w:ascii="Calibri" w:eastAsia="Times New Roman" w:hAnsi="Calibri" w:cs="Calibri"/>
          <w:bCs/>
          <w:color w:val="000000"/>
          <w:kern w:val="17"/>
          <w:lang w:val="en-GB"/>
        </w:rPr>
        <w:t xml:space="preserve"> za </w:t>
      </w:r>
      <w:proofErr w:type="spellStart"/>
      <w:r w:rsidRPr="00F94725">
        <w:rPr>
          <w:rFonts w:ascii="Calibri" w:eastAsia="Times New Roman" w:hAnsi="Calibri" w:cs="Calibri"/>
          <w:bCs/>
          <w:color w:val="000000"/>
          <w:kern w:val="17"/>
          <w:lang w:val="en-GB"/>
        </w:rPr>
        <w:t>eventualna</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pojašnjenja</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slati</w:t>
      </w:r>
      <w:proofErr w:type="spellEnd"/>
      <w:r w:rsidRPr="00F94725">
        <w:rPr>
          <w:rFonts w:ascii="Calibri" w:eastAsia="Times New Roman" w:hAnsi="Calibri" w:cs="Calibri"/>
          <w:bCs/>
          <w:color w:val="000000"/>
          <w:kern w:val="17"/>
          <w:lang w:val="en-GB"/>
        </w:rPr>
        <w:t xml:space="preserve"> </w:t>
      </w:r>
      <w:proofErr w:type="spellStart"/>
      <w:r w:rsidRPr="00F94725">
        <w:rPr>
          <w:rFonts w:ascii="Calibri" w:eastAsia="Times New Roman" w:hAnsi="Calibri" w:cs="Calibri"/>
          <w:bCs/>
          <w:color w:val="000000"/>
          <w:kern w:val="17"/>
          <w:lang w:val="en-GB"/>
        </w:rPr>
        <w:t>na</w:t>
      </w:r>
      <w:proofErr w:type="spellEnd"/>
      <w:r w:rsidRPr="00F94725">
        <w:rPr>
          <w:rFonts w:ascii="Calibri" w:eastAsia="Times New Roman" w:hAnsi="Calibri" w:cs="Calibri"/>
          <w:bCs/>
          <w:color w:val="000000"/>
          <w:kern w:val="17"/>
          <w:lang w:val="en-GB"/>
        </w:rPr>
        <w:t xml:space="preserve"> e-mail: pravnicentar@t-com.me</w:t>
      </w:r>
    </w:p>
    <w:p w14:paraId="2B2F23E1" w14:textId="77777777" w:rsidR="0081353A" w:rsidRDefault="0081353A" w:rsidP="0081353A"/>
    <w:p w14:paraId="00000047" w14:textId="77777777" w:rsidR="00F50FBA" w:rsidRDefault="00F50FBA"/>
    <w:sectPr w:rsidR="00F50FBA">
      <w:headerReference w:type="default" r:id="rId11"/>
      <w:pgSz w:w="11906" w:h="16838"/>
      <w:pgMar w:top="2160" w:right="144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0450" w14:textId="77777777" w:rsidR="0093127C" w:rsidRDefault="0093127C">
      <w:pPr>
        <w:spacing w:line="240" w:lineRule="auto"/>
      </w:pPr>
      <w:r>
        <w:separator/>
      </w:r>
    </w:p>
  </w:endnote>
  <w:endnote w:type="continuationSeparator" w:id="0">
    <w:p w14:paraId="059938B5" w14:textId="77777777" w:rsidR="0093127C" w:rsidRDefault="00931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47AA" w14:textId="77777777" w:rsidR="0093127C" w:rsidRDefault="0093127C">
      <w:pPr>
        <w:spacing w:line="240" w:lineRule="auto"/>
      </w:pPr>
      <w:r>
        <w:separator/>
      </w:r>
    </w:p>
  </w:footnote>
  <w:footnote w:type="continuationSeparator" w:id="0">
    <w:p w14:paraId="6180F61F" w14:textId="77777777" w:rsidR="0093127C" w:rsidRDefault="0093127C">
      <w:pPr>
        <w:spacing w:line="240" w:lineRule="auto"/>
      </w:pPr>
      <w:r>
        <w:continuationSeparator/>
      </w:r>
    </w:p>
  </w:footnote>
  <w:footnote w:id="1">
    <w:p w14:paraId="75647A36" w14:textId="77777777" w:rsidR="004153E3" w:rsidRPr="00FA0301" w:rsidRDefault="004153E3" w:rsidP="004153E3">
      <w:pPr>
        <w:pStyle w:val="FootnoteText"/>
      </w:pPr>
      <w:r w:rsidRPr="00FA0301">
        <w:rPr>
          <w:rStyle w:val="FootnoteReference"/>
        </w:rPr>
        <w:footnoteRef/>
      </w:r>
      <w:r w:rsidRPr="00FA0301">
        <w:t xml:space="preserve"> Albanian Helsinki Committee (AHC), Belgrade Centre for Human Rights (BCHR), Civil Rights Program Kosovo* (CRP/K), Group 484, Macedonian Young Lawyers Association (MYLA), Legal Centre Podgorica and </w:t>
      </w:r>
      <w:proofErr w:type="spellStart"/>
      <w:r w:rsidRPr="00FA0301">
        <w:t>Vaša</w:t>
      </w:r>
      <w:proofErr w:type="spellEnd"/>
      <w:r w:rsidRPr="00FA0301">
        <w:t xml:space="preserve"> </w:t>
      </w:r>
      <w:proofErr w:type="spellStart"/>
      <w:r w:rsidRPr="00FA0301">
        <w:t>prava</w:t>
      </w:r>
      <w:proofErr w:type="spellEnd"/>
      <w:r w:rsidRPr="00FA0301">
        <w:t xml:space="preserve"> Bosnia and Herzegovina (VP BiH).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F50FBA" w:rsidRDefault="00000000">
    <w:r>
      <w:pict w14:anchorId="4E9DC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2.85pt;margin-top:-107.5pt;width:597.25pt;height:844.1pt;z-index:-251658752;mso-position-horizontal:absolute;mso-position-horizontal-relative:margin;mso-position-vertical:absolute;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7DEC"/>
    <w:multiLevelType w:val="hybridMultilevel"/>
    <w:tmpl w:val="CBDC3902"/>
    <w:lvl w:ilvl="0" w:tplc="40E02D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D91F81"/>
    <w:multiLevelType w:val="hybridMultilevel"/>
    <w:tmpl w:val="F46427FE"/>
    <w:lvl w:ilvl="0" w:tplc="A6D00AA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9685B"/>
    <w:multiLevelType w:val="hybridMultilevel"/>
    <w:tmpl w:val="6EBA5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405B8"/>
    <w:multiLevelType w:val="hybridMultilevel"/>
    <w:tmpl w:val="4058E002"/>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337496">
    <w:abstractNumId w:val="4"/>
  </w:num>
  <w:num w:numId="2" w16cid:durableId="29768113">
    <w:abstractNumId w:val="2"/>
  </w:num>
  <w:num w:numId="3" w16cid:durableId="209540571">
    <w:abstractNumId w:val="3"/>
  </w:num>
  <w:num w:numId="4" w16cid:durableId="509682442">
    <w:abstractNumId w:val="5"/>
  </w:num>
  <w:num w:numId="5" w16cid:durableId="2057730617">
    <w:abstractNumId w:val="0"/>
  </w:num>
  <w:num w:numId="6" w16cid:durableId="484277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BA"/>
    <w:rsid w:val="00144C62"/>
    <w:rsid w:val="001C45DA"/>
    <w:rsid w:val="001D5D86"/>
    <w:rsid w:val="002045A1"/>
    <w:rsid w:val="00213EA9"/>
    <w:rsid w:val="002368B5"/>
    <w:rsid w:val="00272E8D"/>
    <w:rsid w:val="002D3A7D"/>
    <w:rsid w:val="00372408"/>
    <w:rsid w:val="004153E3"/>
    <w:rsid w:val="00486952"/>
    <w:rsid w:val="004B109F"/>
    <w:rsid w:val="00513578"/>
    <w:rsid w:val="005803E6"/>
    <w:rsid w:val="006B6DDA"/>
    <w:rsid w:val="006F292F"/>
    <w:rsid w:val="00733CA0"/>
    <w:rsid w:val="0081353A"/>
    <w:rsid w:val="008D3DD7"/>
    <w:rsid w:val="00914BB4"/>
    <w:rsid w:val="0093127C"/>
    <w:rsid w:val="00997A90"/>
    <w:rsid w:val="009F0155"/>
    <w:rsid w:val="00A0795D"/>
    <w:rsid w:val="00A1609D"/>
    <w:rsid w:val="00A2780E"/>
    <w:rsid w:val="00A703C8"/>
    <w:rsid w:val="00AF049C"/>
    <w:rsid w:val="00B3034D"/>
    <w:rsid w:val="00C04882"/>
    <w:rsid w:val="00CF6A81"/>
    <w:rsid w:val="00D90B6B"/>
    <w:rsid w:val="00EC130F"/>
    <w:rsid w:val="00EE5FB3"/>
    <w:rsid w:val="00F50FBA"/>
    <w:rsid w:val="00F94725"/>
    <w:rsid w:val="00FD7EEC"/>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92FD5"/>
  <w15:docId w15:val="{7CBCC13D-AC9A-46DD-8C87-6A77E306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unhideWhenUsed/>
    <w:qFormat/>
    <w:rsid w:val="0081353A"/>
    <w:pPr>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Footnote Text Char Char Char1,Fußnote Char,Footnote Text Char1 Char,Char Char,Footnote Char,Text Char,RSC_WP (footnotes) Char Char Char,RSC_WP (footnotes) Char,Footnote Text OCR Char,5_G Char,f Char"/>
    <w:basedOn w:val="DefaultParagraphFont"/>
    <w:link w:val="FootnoteText"/>
    <w:rsid w:val="0081353A"/>
    <w:rPr>
      <w:rFonts w:ascii="Times New Roman" w:eastAsia="Times New Roman" w:hAnsi="Times New Roman" w:cs="Times New Roman"/>
      <w:sz w:val="20"/>
      <w:szCs w:val="20"/>
      <w:lang w:val="en-US"/>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basedOn w:val="DefaultParagraphFont"/>
    <w:link w:val="BVIfnrCharCharChar"/>
    <w:unhideWhenUsed/>
    <w:qFormat/>
    <w:rsid w:val="0081353A"/>
    <w:rPr>
      <w:vertAlign w:val="superscript"/>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link w:val="FootnoteReference"/>
    <w:rsid w:val="0081353A"/>
    <w:pPr>
      <w:spacing w:after="160" w:line="240" w:lineRule="exact"/>
    </w:pPr>
    <w:rPr>
      <w:vertAlign w:val="superscript"/>
    </w:rPr>
  </w:style>
  <w:style w:type="paragraph" w:styleId="ListParagraph">
    <w:name w:val="List Paragraph"/>
    <w:basedOn w:val="Normal"/>
    <w:uiPriority w:val="34"/>
    <w:qFormat/>
    <w:rsid w:val="00733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580FC86C1374BA4C6329A5D19030A" ma:contentTypeVersion="17" ma:contentTypeDescription="Create a new document." ma:contentTypeScope="" ma:versionID="35efd2eab6e51775f999bd8a2b11192d">
  <xsd:schema xmlns:xsd="http://www.w3.org/2001/XMLSchema" xmlns:xs="http://www.w3.org/2001/XMLSchema" xmlns:p="http://schemas.microsoft.com/office/2006/metadata/properties" xmlns:ns3="5adaa635-e090-44a3-b8a0-b52b7bc3aeaa" xmlns:ns4="34c5f6dc-8603-4c86-a5bf-73d39d9aa973" targetNamespace="http://schemas.microsoft.com/office/2006/metadata/properties" ma:root="true" ma:fieldsID="fe590bf392e5b580803366e2a950c523" ns3:_="" ns4:_="">
    <xsd:import namespace="5adaa635-e090-44a3-b8a0-b52b7bc3aeaa"/>
    <xsd:import namespace="34c5f6dc-8603-4c86-a5bf-73d39d9aa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aa635-e090-44a3-b8a0-b52b7bc3ae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5f6dc-8603-4c86-a5bf-73d39d9aa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5PTjUox5Ofgh02GLLQ7SlPpTWQ==">CgMxLjA4AHIhMVlQQXY5elY4TGFHWGd1a3o5U2d5R2xaLXhQV2JBd0lr</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activity xmlns="34c5f6dc-8603-4c86-a5bf-73d39d9aa973" xsi:nil="true"/>
  </documentManagement>
</p:properties>
</file>

<file path=customXml/itemProps1.xml><?xml version="1.0" encoding="utf-8"?>
<ds:datastoreItem xmlns:ds="http://schemas.openxmlformats.org/officeDocument/2006/customXml" ds:itemID="{4FFD9136-EBBA-4921-9D30-136F33393F12}">
  <ds:schemaRefs>
    <ds:schemaRef ds:uri="http://schemas.microsoft.com/sharepoint/v3/contenttype/forms"/>
  </ds:schemaRefs>
</ds:datastoreItem>
</file>

<file path=customXml/itemProps2.xml><?xml version="1.0" encoding="utf-8"?>
<ds:datastoreItem xmlns:ds="http://schemas.openxmlformats.org/officeDocument/2006/customXml" ds:itemID="{4B0392FE-ACB1-4F03-A9EE-67A28A95A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aa635-e090-44a3-b8a0-b52b7bc3aeaa"/>
    <ds:schemaRef ds:uri="34c5f6dc-8603-4c86-a5bf-73d39d9aa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D9FA64B-ACBA-42E5-8969-3C7492FC4D5B}">
  <ds:schemaRefs>
    <ds:schemaRef ds:uri="http://schemas.microsoft.com/office/2006/metadata/properties"/>
    <ds:schemaRef ds:uri="http://schemas.microsoft.com/office/infopath/2007/PartnerControls"/>
    <ds:schemaRef ds:uri="34c5f6dc-8603-4c86-a5bf-73d39d9aa973"/>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Avdi</dc:creator>
  <cp:lastModifiedBy>Milica Cekovic</cp:lastModifiedBy>
  <cp:revision>16</cp:revision>
  <dcterms:created xsi:type="dcterms:W3CDTF">2023-12-15T16:19:00Z</dcterms:created>
  <dcterms:modified xsi:type="dcterms:W3CDTF">2023-12-20T17:08:00Z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0x010100686580FC86C1374BA4C6329A5D19030A</vt:lpwstr>
  </property>
  <property fmtid="{D5CDD505-2E9C-101B-9397-08002B2CF9AE}" pid="3" name="GrammarlyDocumentId">
    <vt:lpwstr>6bcab7b472d7e6568ff5f8ed39acd3c874481d803e2d9d9bb10f2adf61b9ace0</vt:lpwstr>
  </property>
</Properties>
</file>